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7E43F4" w14:textId="2E10A0FA" w:rsidR="00030323" w:rsidRDefault="00DC67EE" w:rsidP="00351BBA">
      <w:pPr>
        <w:pStyle w:val="NoSpacing"/>
        <w:rPr>
          <w:b/>
          <w:sz w:val="20"/>
          <w:szCs w:val="20"/>
        </w:rPr>
      </w:pPr>
      <w:r w:rsidRPr="00930B31">
        <w:rPr>
          <w:b/>
          <w:noProof/>
          <w:sz w:val="20"/>
          <w:szCs w:val="20"/>
          <w:lang w:eastAsia="en-GB"/>
        </w:rPr>
        <mc:AlternateContent>
          <mc:Choice Requires="wps">
            <w:drawing>
              <wp:anchor distT="0" distB="0" distL="118745" distR="118745" simplePos="0" relativeHeight="251659264" behindDoc="1" locked="0" layoutInCell="1" allowOverlap="0" wp14:anchorId="49F21DDD" wp14:editId="4EFC57DC">
                <wp:simplePos x="0" y="0"/>
                <wp:positionH relativeFrom="margin">
                  <wp:align>right</wp:align>
                </wp:positionH>
                <wp:positionV relativeFrom="page">
                  <wp:posOffset>266700</wp:posOffset>
                </wp:positionV>
                <wp:extent cx="5949950" cy="681990"/>
                <wp:effectExtent l="0" t="0" r="21590" b="22860"/>
                <wp:wrapSquare wrapText="bothSides"/>
                <wp:docPr id="197" name="Rectangle 197"/>
                <wp:cNvGraphicFramePr/>
                <a:graphic xmlns:a="http://schemas.openxmlformats.org/drawingml/2006/main">
                  <a:graphicData uri="http://schemas.microsoft.com/office/word/2010/wordprocessingShape">
                    <wps:wsp>
                      <wps:cNvSpPr/>
                      <wps:spPr>
                        <a:xfrm>
                          <a:off x="0" y="0"/>
                          <a:ext cx="5949950" cy="681990"/>
                        </a:xfrm>
                        <a:prstGeom prst="rect">
                          <a:avLst/>
                        </a:prstGeom>
                        <a:solidFill>
                          <a:srgbClr val="C9DBFF"/>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olor w:val="000000" w:themeColor="text1"/>
                              </w:rPr>
                              <w:alias w:val="Title"/>
                              <w:tag w:val=""/>
                              <w:id w:val="-1431031571"/>
                              <w:dataBinding w:prefixMappings="xmlns:ns0='http://purl.org/dc/elements/1.1/' xmlns:ns1='http://schemas.openxmlformats.org/package/2006/metadata/core-properties' " w:xpath="/ns1:coreProperties[1]/ns0:title[1]" w:storeItemID="{6C3C8BC8-F283-45AE-878A-BAB7291924A1}"/>
                              <w:text/>
                            </w:sdtPr>
                            <w:sdtEndPr/>
                            <w:sdtContent>
                              <w:p w14:paraId="5BED4808" w14:textId="74D6692A" w:rsidR="00A85C0C" w:rsidRDefault="00A85C0C" w:rsidP="00351BBA">
                                <w:pPr>
                                  <w:pStyle w:val="Header"/>
                                  <w:jc w:val="center"/>
                                  <w:rPr>
                                    <w:caps/>
                                    <w:color w:val="FFFFFF" w:themeColor="background1"/>
                                  </w:rPr>
                                </w:pPr>
                                <w:r>
                                  <w:rPr>
                                    <w:b/>
                                    <w:color w:val="000000" w:themeColor="text1"/>
                                  </w:rPr>
                                  <w:t>Referral of</w:t>
                                </w:r>
                                <w:r w:rsidR="00E009C0">
                                  <w:rPr>
                                    <w:b/>
                                    <w:color w:val="000000" w:themeColor="text1"/>
                                  </w:rPr>
                                  <w:t xml:space="preserve"> </w:t>
                                </w:r>
                                <w:r w:rsidR="00DC67EE">
                                  <w:rPr>
                                    <w:b/>
                                    <w:color w:val="000000" w:themeColor="text1"/>
                                  </w:rPr>
                                  <w:t xml:space="preserve">patient </w:t>
                                </w:r>
                                <w:r w:rsidR="00E009C0">
                                  <w:rPr>
                                    <w:b/>
                                    <w:color w:val="000000" w:themeColor="text1"/>
                                  </w:rPr>
                                  <w:t xml:space="preserve">with specific anxiety disorder </w:t>
                                </w:r>
                                <w:r w:rsidR="00DC67EE">
                                  <w:rPr>
                                    <w:b/>
                                    <w:color w:val="000000" w:themeColor="text1"/>
                                  </w:rPr>
                                  <w:t xml:space="preserve">for </w:t>
                                </w:r>
                                <w:r>
                                  <w:rPr>
                                    <w:b/>
                                    <w:color w:val="000000" w:themeColor="text1"/>
                                  </w:rPr>
                                  <w:t xml:space="preserve">outpatient </w:t>
                                </w:r>
                                <w:r w:rsidR="00DC67EE">
                                  <w:rPr>
                                    <w:b/>
                                    <w:color w:val="000000" w:themeColor="text1"/>
                                  </w:rPr>
                                  <w:t xml:space="preserve">psychological therapy </w:t>
                                </w:r>
                                <w:r>
                                  <w:rPr>
                                    <w:b/>
                                    <w:color w:val="000000" w:themeColor="text1"/>
                                  </w:rPr>
                                  <w:t>to</w:t>
                                </w:r>
                                <w:r w:rsidR="00DC67EE">
                                  <w:rPr>
                                    <w:b/>
                                    <w:color w:val="000000" w:themeColor="text1"/>
                                  </w:rPr>
                                  <w:t xml:space="preserve"> </w:t>
                                </w:r>
                                <w:r>
                                  <w:rPr>
                                    <w:b/>
                                    <w:color w:val="000000" w:themeColor="text1"/>
                                  </w:rPr>
                                  <w:t>Centre for Anxiety Disorders &amp; Trauma (CADAT)</w:t>
                                </w:r>
                                <w:r w:rsidR="00DC67EE">
                                  <w:rPr>
                                    <w:b/>
                                    <w:color w:val="000000" w:themeColor="text1"/>
                                  </w:rPr>
                                  <w:t xml:space="preserve">, </w:t>
                                </w:r>
                                <w:r>
                                  <w:rPr>
                                    <w:b/>
                                    <w:color w:val="000000" w:themeColor="text1"/>
                                  </w:rPr>
                                  <w:t>Maudsley Hospital, 99 Denmark Hill, London, SE5 8AZ</w:t>
                                </w:r>
                                <w:r w:rsidR="00C836B0">
                                  <w:rPr>
                                    <w:b/>
                                    <w:color w:val="000000" w:themeColor="text1"/>
                                  </w:rPr>
                                  <w:t>, 0203 228 2101</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w:pict>
              <v:rect w14:anchorId="49F21DDD" id="Rectangle 197" o:spid="_x0000_s1026" style="position:absolute;margin-left:417.3pt;margin-top:21pt;width:468.5pt;height:53.7pt;z-index:-251657216;visibility:visible;mso-wrap-style:square;mso-width-percent:1000;mso-height-percent:0;mso-wrap-distance-left:9.35pt;mso-wrap-distance-top:0;mso-wrap-distance-right:9.35pt;mso-wrap-distance-bottom:0;mso-position-horizontal:right;mso-position-horizontal-relative:margin;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" o:allowoverlap="f" fillcolor="#c9dbff" strokecolor="black [3213]">
                <v:textbox>
                  <w:txbxContent>
                    <w:sdt>
                      <w:sdtPr>
                        <w:rPr>
                          <w:b/>
                          <w:color w:val="000000" w:themeColor="text1"/>
                        </w:rPr>
                        <w:alias w:val="Title"/>
                        <w:tag w:val=""/>
                        <w:id w:val="-1431031571"/>
                        <w:dataBinding w:prefixMappings="xmlns:ns0='http://purl.org/dc/elements/1.1/' xmlns:ns1='http://schemas.openxmlformats.org/package/2006/metadata/core-properties' " w:xpath="/ns1:coreProperties[1]/ns0:title[1]" w:storeItemID="{6C3C8BC8-F283-45AE-878A-BAB7291924A1}"/>
                        <w:text/>
                      </w:sdtPr>
                      <w:sdtEndPr/>
                      <w:sdtContent>
                        <w:p w14:paraId="5BED4808" w14:textId="74D6692A" w:rsidR="00A85C0C" w:rsidRDefault="00A85C0C" w:rsidP="00351BBA">
                          <w:pPr>
                            <w:pStyle w:val="Header"/>
                            <w:jc w:val="center"/>
                            <w:rPr>
                              <w:caps/>
                              <w:color w:val="FFFFFF" w:themeColor="background1"/>
                            </w:rPr>
                          </w:pPr>
                          <w:r>
                            <w:rPr>
                              <w:b/>
                              <w:color w:val="000000" w:themeColor="text1"/>
                            </w:rPr>
                            <w:t>Referral of</w:t>
                          </w:r>
                          <w:r w:rsidR="00E009C0">
                            <w:rPr>
                              <w:b/>
                              <w:color w:val="000000" w:themeColor="text1"/>
                            </w:rPr>
                            <w:t xml:space="preserve"> </w:t>
                          </w:r>
                          <w:r w:rsidR="00DC67EE">
                            <w:rPr>
                              <w:b/>
                              <w:color w:val="000000" w:themeColor="text1"/>
                            </w:rPr>
                            <w:t xml:space="preserve">patient </w:t>
                          </w:r>
                          <w:r w:rsidR="00E009C0">
                            <w:rPr>
                              <w:b/>
                              <w:color w:val="000000" w:themeColor="text1"/>
                            </w:rPr>
                            <w:t xml:space="preserve">with specific anxiety disorder </w:t>
                          </w:r>
                          <w:r w:rsidR="00DC67EE">
                            <w:rPr>
                              <w:b/>
                              <w:color w:val="000000" w:themeColor="text1"/>
                            </w:rPr>
                            <w:t xml:space="preserve">for </w:t>
                          </w:r>
                          <w:r>
                            <w:rPr>
                              <w:b/>
                              <w:color w:val="000000" w:themeColor="text1"/>
                            </w:rPr>
                            <w:t xml:space="preserve">outpatient </w:t>
                          </w:r>
                          <w:r w:rsidR="00DC67EE">
                            <w:rPr>
                              <w:b/>
                              <w:color w:val="000000" w:themeColor="text1"/>
                            </w:rPr>
                            <w:t xml:space="preserve">psychological therapy </w:t>
                          </w:r>
                          <w:r>
                            <w:rPr>
                              <w:b/>
                              <w:color w:val="000000" w:themeColor="text1"/>
                            </w:rPr>
                            <w:t>to</w:t>
                          </w:r>
                          <w:r w:rsidR="00DC67EE">
                            <w:rPr>
                              <w:b/>
                              <w:color w:val="000000" w:themeColor="text1"/>
                            </w:rPr>
                            <w:t xml:space="preserve"> </w:t>
                          </w:r>
                          <w:r>
                            <w:rPr>
                              <w:b/>
                              <w:color w:val="000000" w:themeColor="text1"/>
                            </w:rPr>
                            <w:t>Centre for Anxiety Disorders &amp; Trauma (CADAT)</w:t>
                          </w:r>
                          <w:r w:rsidR="00DC67EE">
                            <w:rPr>
                              <w:b/>
                              <w:color w:val="000000" w:themeColor="text1"/>
                            </w:rPr>
                            <w:t xml:space="preserve">, </w:t>
                          </w:r>
                          <w:r>
                            <w:rPr>
                              <w:b/>
                              <w:color w:val="000000" w:themeColor="text1"/>
                            </w:rPr>
                            <w:t>Maudsley Hospital, 99 Denmark Hill, London, SE5 8AZ</w:t>
                          </w:r>
                          <w:r w:rsidR="00C836B0">
                            <w:rPr>
                              <w:b/>
                              <w:color w:val="000000" w:themeColor="text1"/>
                            </w:rPr>
                            <w:t>, 0203 228 2101</w:t>
                          </w:r>
                        </w:p>
                      </w:sdtContent>
                    </w:sdt>
                  </w:txbxContent>
                </v:textbox>
                <w10:wrap type="square" anchorx="margin" anchory="page"/>
              </v:rect>
            </w:pict>
          </mc:Fallback>
        </mc:AlternateContent>
      </w:r>
    </w:p>
    <w:p w14:paraId="35EE549D" w14:textId="77777777" w:rsidR="00DC67EE" w:rsidRPr="00DC67EE" w:rsidRDefault="00DC67EE" w:rsidP="00DC67EE">
      <w:pPr>
        <w:pStyle w:val="NoSpacing"/>
        <w:jc w:val="center"/>
        <w:rPr>
          <w:i/>
          <w:sz w:val="22"/>
          <w:szCs w:val="22"/>
        </w:rPr>
      </w:pPr>
      <w:r w:rsidRPr="00DC67EE">
        <w:rPr>
          <w:i/>
          <w:sz w:val="22"/>
          <w:szCs w:val="22"/>
        </w:rPr>
        <w:t xml:space="preserve">Please click on “Enable Editing” and then save as a Word document to complete online and return via email to </w:t>
      </w:r>
      <w:hyperlink r:id="rId8" w:history="1">
        <w:r w:rsidRPr="00DC67EE">
          <w:rPr>
            <w:rStyle w:val="Hyperlink"/>
            <w:i/>
            <w:sz w:val="22"/>
            <w:szCs w:val="22"/>
          </w:rPr>
          <w:t>cadatreferrals@slam.nhs.uk</w:t>
        </w:r>
      </w:hyperlink>
    </w:p>
    <w:p w14:paraId="49A0B937" w14:textId="77777777" w:rsidR="00DC67EE" w:rsidRDefault="00DC67EE" w:rsidP="00D30580">
      <w:pPr>
        <w:spacing w:after="0" w:line="240" w:lineRule="auto"/>
        <w:ind w:left="284" w:hanging="284"/>
        <w:jc w:val="both"/>
        <w:rPr>
          <w:rFonts w:cs="Arial"/>
          <w:sz w:val="22"/>
          <w:szCs w:val="22"/>
        </w:rPr>
      </w:pPr>
    </w:p>
    <w:p w14:paraId="739FA437" w14:textId="36D8D905" w:rsidR="000575E3" w:rsidRDefault="000575E3" w:rsidP="000575E3">
      <w:pPr>
        <w:jc w:val="center"/>
        <w:rPr>
          <w:b/>
          <w:szCs w:val="28"/>
        </w:rPr>
      </w:pPr>
      <w:r w:rsidRPr="00E96A8F">
        <w:rPr>
          <w:b/>
          <w:szCs w:val="28"/>
        </w:rPr>
        <w:t>Referral details</w:t>
      </w:r>
    </w:p>
    <w:tbl>
      <w:tblPr>
        <w:tblStyle w:val="TableGrid"/>
        <w:tblW w:w="0" w:type="auto"/>
        <w:tblLook w:val="04A0" w:firstRow="1" w:lastRow="0" w:firstColumn="1" w:lastColumn="0" w:noHBand="0" w:noVBand="1"/>
      </w:tblPr>
      <w:tblGrid>
        <w:gridCol w:w="2254"/>
        <w:gridCol w:w="2254"/>
        <w:gridCol w:w="2254"/>
        <w:gridCol w:w="2254"/>
      </w:tblGrid>
      <w:tr w:rsidR="00604968" w14:paraId="3CEEB470" w14:textId="77777777" w:rsidTr="00266F63">
        <w:trPr>
          <w:trHeight w:val="661"/>
        </w:trPr>
        <w:tc>
          <w:tcPr>
            <w:tcW w:w="2254" w:type="dxa"/>
            <w:vAlign w:val="center"/>
          </w:tcPr>
          <w:p w14:paraId="7EDD2804" w14:textId="33A76EC3" w:rsidR="00604968" w:rsidRDefault="00604968" w:rsidP="00266F63">
            <w:pPr>
              <w:spacing w:after="0" w:line="240" w:lineRule="auto"/>
              <w:rPr>
                <w:b/>
                <w:szCs w:val="28"/>
              </w:rPr>
            </w:pPr>
            <w:r>
              <w:rPr>
                <w:rFonts w:cs="Arial"/>
                <w:sz w:val="22"/>
                <w:szCs w:val="22"/>
              </w:rPr>
              <w:t>Name of Patient:</w:t>
            </w:r>
          </w:p>
        </w:tc>
        <w:tc>
          <w:tcPr>
            <w:tcW w:w="2254" w:type="dxa"/>
            <w:vAlign w:val="center"/>
          </w:tcPr>
          <w:p w14:paraId="05552661" w14:textId="77777777" w:rsidR="00604968" w:rsidRDefault="00604968" w:rsidP="00266F63">
            <w:pPr>
              <w:spacing w:after="0" w:line="240" w:lineRule="auto"/>
              <w:rPr>
                <w:b/>
                <w:szCs w:val="28"/>
              </w:rPr>
            </w:pPr>
          </w:p>
        </w:tc>
        <w:tc>
          <w:tcPr>
            <w:tcW w:w="2254" w:type="dxa"/>
            <w:vAlign w:val="center"/>
          </w:tcPr>
          <w:p w14:paraId="2EAE13B5" w14:textId="1142F194" w:rsidR="00604968" w:rsidRDefault="00604968" w:rsidP="00266F63">
            <w:pPr>
              <w:spacing w:after="0" w:line="240" w:lineRule="auto"/>
              <w:rPr>
                <w:b/>
                <w:szCs w:val="28"/>
              </w:rPr>
            </w:pPr>
            <w:r w:rsidRPr="00B46190">
              <w:rPr>
                <w:rFonts w:cs="Arial"/>
                <w:sz w:val="22"/>
                <w:szCs w:val="22"/>
              </w:rPr>
              <w:t>Patient NHS number (if known)</w:t>
            </w:r>
          </w:p>
        </w:tc>
        <w:tc>
          <w:tcPr>
            <w:tcW w:w="2254" w:type="dxa"/>
            <w:vAlign w:val="center"/>
          </w:tcPr>
          <w:p w14:paraId="6736D0A2" w14:textId="77777777" w:rsidR="00604968" w:rsidRDefault="00604968" w:rsidP="00266F63">
            <w:pPr>
              <w:spacing w:after="0" w:line="240" w:lineRule="auto"/>
              <w:rPr>
                <w:b/>
                <w:szCs w:val="28"/>
              </w:rPr>
            </w:pPr>
          </w:p>
        </w:tc>
      </w:tr>
      <w:tr w:rsidR="00604968" w14:paraId="3D5E9631" w14:textId="77777777" w:rsidTr="00266F63">
        <w:trPr>
          <w:trHeight w:val="661"/>
        </w:trPr>
        <w:tc>
          <w:tcPr>
            <w:tcW w:w="2254" w:type="dxa"/>
            <w:vAlign w:val="center"/>
          </w:tcPr>
          <w:p w14:paraId="58D7233D" w14:textId="77777777" w:rsidR="00604968" w:rsidRPr="00B46190" w:rsidRDefault="00604968" w:rsidP="00266F63">
            <w:pPr>
              <w:pStyle w:val="NoSpacing"/>
              <w:rPr>
                <w:rFonts w:cs="Arial"/>
                <w:sz w:val="22"/>
                <w:szCs w:val="22"/>
              </w:rPr>
            </w:pPr>
            <w:r w:rsidRPr="00B46190">
              <w:rPr>
                <w:rFonts w:cs="Arial"/>
                <w:sz w:val="22"/>
                <w:szCs w:val="22"/>
              </w:rPr>
              <w:t>Patient DOB</w:t>
            </w:r>
            <w:r>
              <w:rPr>
                <w:rFonts w:cs="Arial"/>
                <w:sz w:val="22"/>
                <w:szCs w:val="22"/>
              </w:rPr>
              <w:t>:</w:t>
            </w:r>
          </w:p>
          <w:p w14:paraId="2C8D0182" w14:textId="506FC0C3" w:rsidR="00604968" w:rsidRDefault="00604968" w:rsidP="00266F63">
            <w:pPr>
              <w:spacing w:after="0" w:line="240" w:lineRule="auto"/>
              <w:rPr>
                <w:b/>
                <w:szCs w:val="28"/>
              </w:rPr>
            </w:pPr>
            <w:r w:rsidRPr="00B46190">
              <w:rPr>
                <w:rFonts w:cs="Arial"/>
                <w:sz w:val="12"/>
                <w:szCs w:val="12"/>
              </w:rPr>
              <w:t>(dd/mm/</w:t>
            </w:r>
            <w:proofErr w:type="spellStart"/>
            <w:r w:rsidRPr="00B46190">
              <w:rPr>
                <w:rFonts w:cs="Arial"/>
                <w:sz w:val="12"/>
                <w:szCs w:val="12"/>
              </w:rPr>
              <w:t>yyyy</w:t>
            </w:r>
            <w:proofErr w:type="spellEnd"/>
            <w:r w:rsidRPr="00B46190">
              <w:rPr>
                <w:rFonts w:cs="Arial"/>
                <w:sz w:val="12"/>
                <w:szCs w:val="12"/>
              </w:rPr>
              <w:t>)</w:t>
            </w:r>
          </w:p>
        </w:tc>
        <w:tc>
          <w:tcPr>
            <w:tcW w:w="2254" w:type="dxa"/>
            <w:vAlign w:val="center"/>
          </w:tcPr>
          <w:p w14:paraId="387FA361" w14:textId="77777777" w:rsidR="00604968" w:rsidRDefault="00604968" w:rsidP="00266F63">
            <w:pPr>
              <w:spacing w:after="0" w:line="240" w:lineRule="auto"/>
              <w:rPr>
                <w:b/>
                <w:szCs w:val="28"/>
              </w:rPr>
            </w:pPr>
          </w:p>
        </w:tc>
        <w:tc>
          <w:tcPr>
            <w:tcW w:w="2254" w:type="dxa"/>
            <w:vAlign w:val="center"/>
          </w:tcPr>
          <w:p w14:paraId="13ABA133" w14:textId="37160522" w:rsidR="00604968" w:rsidRPr="00604968" w:rsidRDefault="00604968" w:rsidP="00266F63">
            <w:pPr>
              <w:spacing w:after="0" w:line="240" w:lineRule="auto"/>
              <w:rPr>
                <w:szCs w:val="28"/>
              </w:rPr>
            </w:pPr>
            <w:r w:rsidRPr="00604968">
              <w:rPr>
                <w:szCs w:val="28"/>
              </w:rPr>
              <w:t xml:space="preserve">Patient </w:t>
            </w:r>
            <w:r w:rsidR="00E009C0">
              <w:rPr>
                <w:szCs w:val="28"/>
              </w:rPr>
              <w:t xml:space="preserve">contact </w:t>
            </w:r>
            <w:r w:rsidRPr="00604968">
              <w:rPr>
                <w:szCs w:val="28"/>
              </w:rPr>
              <w:t>phone number</w:t>
            </w:r>
          </w:p>
        </w:tc>
        <w:tc>
          <w:tcPr>
            <w:tcW w:w="2254" w:type="dxa"/>
            <w:vAlign w:val="center"/>
          </w:tcPr>
          <w:p w14:paraId="3A53D6A7" w14:textId="77777777" w:rsidR="00604968" w:rsidRDefault="00604968" w:rsidP="00266F63">
            <w:pPr>
              <w:spacing w:after="0" w:line="240" w:lineRule="auto"/>
              <w:rPr>
                <w:b/>
                <w:szCs w:val="28"/>
              </w:rPr>
            </w:pPr>
          </w:p>
        </w:tc>
      </w:tr>
      <w:tr w:rsidR="00604968" w14:paraId="60EDFC85" w14:textId="77777777" w:rsidTr="00266F63">
        <w:trPr>
          <w:trHeight w:val="661"/>
        </w:trPr>
        <w:tc>
          <w:tcPr>
            <w:tcW w:w="2254" w:type="dxa"/>
            <w:vAlign w:val="center"/>
          </w:tcPr>
          <w:p w14:paraId="70B4A140" w14:textId="6DFE28A1" w:rsidR="00604968" w:rsidRDefault="00604968" w:rsidP="00266F63">
            <w:pPr>
              <w:spacing w:after="0" w:line="240" w:lineRule="auto"/>
              <w:rPr>
                <w:b/>
                <w:szCs w:val="28"/>
              </w:rPr>
            </w:pPr>
            <w:r w:rsidRPr="00B46190">
              <w:rPr>
                <w:rFonts w:cs="Arial"/>
                <w:sz w:val="22"/>
                <w:szCs w:val="22"/>
              </w:rPr>
              <w:t>Patient Address:</w:t>
            </w:r>
          </w:p>
        </w:tc>
        <w:tc>
          <w:tcPr>
            <w:tcW w:w="2254" w:type="dxa"/>
            <w:vAlign w:val="center"/>
          </w:tcPr>
          <w:p w14:paraId="308D90AB" w14:textId="77777777" w:rsidR="00604968" w:rsidRDefault="00604968" w:rsidP="00266F63">
            <w:pPr>
              <w:spacing w:after="0" w:line="240" w:lineRule="auto"/>
              <w:rPr>
                <w:b/>
                <w:szCs w:val="28"/>
              </w:rPr>
            </w:pPr>
          </w:p>
          <w:p w14:paraId="5C9B1114" w14:textId="0BFE2993" w:rsidR="00266F63" w:rsidRDefault="00266F63" w:rsidP="00266F63">
            <w:pPr>
              <w:spacing w:after="0" w:line="240" w:lineRule="auto"/>
              <w:rPr>
                <w:b/>
                <w:szCs w:val="28"/>
              </w:rPr>
            </w:pPr>
          </w:p>
        </w:tc>
        <w:tc>
          <w:tcPr>
            <w:tcW w:w="2254" w:type="dxa"/>
            <w:vAlign w:val="center"/>
          </w:tcPr>
          <w:p w14:paraId="43EB1DC8" w14:textId="53C4BA47" w:rsidR="00604968" w:rsidRDefault="00604968" w:rsidP="00266F63">
            <w:pPr>
              <w:spacing w:after="0" w:line="240" w:lineRule="auto"/>
              <w:rPr>
                <w:b/>
                <w:szCs w:val="28"/>
              </w:rPr>
            </w:pPr>
            <w:r w:rsidRPr="000575E3">
              <w:rPr>
                <w:rFonts w:cs="Arial"/>
                <w:sz w:val="22"/>
                <w:szCs w:val="22"/>
              </w:rPr>
              <w:t>This patient lives in</w:t>
            </w:r>
            <w:r>
              <w:rPr>
                <w:rFonts w:cs="Arial"/>
                <w:sz w:val="22"/>
                <w:szCs w:val="22"/>
              </w:rPr>
              <w:t>*</w:t>
            </w:r>
          </w:p>
        </w:tc>
        <w:tc>
          <w:tcPr>
            <w:tcW w:w="2254" w:type="dxa"/>
            <w:vAlign w:val="center"/>
          </w:tcPr>
          <w:p w14:paraId="3F8BD59B" w14:textId="77777777" w:rsidR="00604968" w:rsidRPr="000575E3" w:rsidRDefault="00604968" w:rsidP="00266F63">
            <w:pPr>
              <w:pStyle w:val="NoSpacing"/>
              <w:rPr>
                <w:rFonts w:cs="Arial"/>
                <w:sz w:val="22"/>
                <w:szCs w:val="22"/>
              </w:rPr>
            </w:pPr>
            <w:r w:rsidRPr="000575E3">
              <w:rPr>
                <w:rFonts w:cs="Arial"/>
                <w:sz w:val="22"/>
                <w:szCs w:val="22"/>
              </w:rPr>
              <w:t>Southwark/Lambeth</w:t>
            </w:r>
          </w:p>
          <w:p w14:paraId="2DE2629D" w14:textId="728E7273" w:rsidR="00604968" w:rsidRDefault="00604968" w:rsidP="00266F63">
            <w:pPr>
              <w:spacing w:after="0" w:line="240" w:lineRule="auto"/>
              <w:rPr>
                <w:b/>
                <w:szCs w:val="28"/>
              </w:rPr>
            </w:pPr>
            <w:r w:rsidRPr="000575E3">
              <w:rPr>
                <w:rFonts w:cs="Arial"/>
                <w:sz w:val="22"/>
                <w:szCs w:val="22"/>
              </w:rPr>
              <w:t>/Lewisham/Other</w:t>
            </w:r>
          </w:p>
        </w:tc>
      </w:tr>
    </w:tbl>
    <w:p w14:paraId="78AB4B91" w14:textId="2BFF9693" w:rsidR="00C11A65" w:rsidRPr="00C11A65" w:rsidRDefault="00266F63" w:rsidP="00C11A65">
      <w:pPr>
        <w:pStyle w:val="NormalWeb"/>
        <w:spacing w:before="0" w:beforeAutospacing="0" w:after="0" w:afterAutospacing="0"/>
        <w:ind w:left="567" w:hanging="567"/>
        <w:rPr>
          <w:rFonts w:ascii="Arial" w:hAnsi="Arial" w:cs="Arial"/>
          <w:color w:val="201F1E"/>
          <w:sz w:val="20"/>
          <w:szCs w:val="20"/>
        </w:rPr>
      </w:pPr>
      <w:r w:rsidRPr="00C11A65">
        <w:rPr>
          <w:rFonts w:ascii="Arial" w:hAnsi="Arial" w:cs="Arial"/>
          <w:sz w:val="20"/>
          <w:szCs w:val="20"/>
        </w:rPr>
        <w:t xml:space="preserve">* NB: </w:t>
      </w:r>
      <w:r w:rsidR="00C11A65">
        <w:rPr>
          <w:rFonts w:ascii="Arial" w:hAnsi="Arial" w:cs="Arial"/>
          <w:sz w:val="20"/>
          <w:szCs w:val="20"/>
        </w:rPr>
        <w:tab/>
      </w:r>
      <w:r w:rsidRPr="00C11A65">
        <w:rPr>
          <w:rFonts w:ascii="Arial" w:hAnsi="Arial" w:cs="Arial"/>
          <w:sz w:val="20"/>
          <w:szCs w:val="20"/>
        </w:rPr>
        <w:t xml:space="preserve">For patients who are living in, or have registered GPs in, the boroughs of Lambeth, Lewisham or Southwark, please </w:t>
      </w:r>
      <w:r w:rsidRPr="00C11A65">
        <w:rPr>
          <w:rFonts w:ascii="Arial" w:hAnsi="Arial" w:cs="Arial"/>
          <w:sz w:val="20"/>
          <w:szCs w:val="20"/>
          <w:u w:val="single"/>
        </w:rPr>
        <w:t>do not complete this form</w:t>
      </w:r>
      <w:r w:rsidR="00C11A65" w:rsidRPr="00C11A65">
        <w:rPr>
          <w:rFonts w:ascii="Arial" w:hAnsi="Arial" w:cs="Arial"/>
          <w:sz w:val="20"/>
          <w:szCs w:val="20"/>
        </w:rPr>
        <w:t>, unless you are referring under the Highly Specialised Service (HSS; see referral criteria below)</w:t>
      </w:r>
      <w:r w:rsidRPr="00C11A65">
        <w:rPr>
          <w:rFonts w:ascii="Arial" w:hAnsi="Arial" w:cs="Arial"/>
          <w:sz w:val="20"/>
          <w:szCs w:val="20"/>
        </w:rPr>
        <w:t xml:space="preserve">. Please instead refer your patient to their local IAPT (primary care) or Community Mental Health </w:t>
      </w:r>
      <w:r w:rsidR="00C11A65">
        <w:rPr>
          <w:rFonts w:ascii="Arial" w:hAnsi="Arial" w:cs="Arial"/>
          <w:sz w:val="20"/>
          <w:szCs w:val="20"/>
        </w:rPr>
        <w:t xml:space="preserve">Team </w:t>
      </w:r>
      <w:r w:rsidRPr="00C11A65">
        <w:rPr>
          <w:rFonts w:ascii="Arial" w:hAnsi="Arial" w:cs="Arial"/>
          <w:sz w:val="20"/>
          <w:szCs w:val="20"/>
        </w:rPr>
        <w:t xml:space="preserve">(secondary care). </w:t>
      </w:r>
      <w:r w:rsidR="00C11A65">
        <w:rPr>
          <w:rFonts w:ascii="Arial" w:hAnsi="Arial" w:cs="Arial"/>
          <w:sz w:val="20"/>
          <w:szCs w:val="20"/>
        </w:rPr>
        <w:t xml:space="preserve">For national referrals from these boroughs </w:t>
      </w:r>
      <w:r w:rsidR="00C11A65">
        <w:rPr>
          <w:rFonts w:ascii="Arial" w:hAnsi="Arial" w:cs="Arial"/>
          <w:color w:val="201F1E"/>
          <w:sz w:val="20"/>
          <w:szCs w:val="20"/>
        </w:rPr>
        <w:t>p</w:t>
      </w:r>
      <w:r w:rsidR="00C11A65" w:rsidRPr="00C11A65">
        <w:rPr>
          <w:rFonts w:ascii="Arial" w:hAnsi="Arial" w:cs="Arial"/>
          <w:color w:val="201F1E"/>
          <w:sz w:val="20"/>
          <w:szCs w:val="20"/>
        </w:rPr>
        <w:t>lease refer di</w:t>
      </w:r>
      <w:r w:rsidR="00C11A65">
        <w:rPr>
          <w:rFonts w:ascii="Arial" w:hAnsi="Arial" w:cs="Arial"/>
          <w:color w:val="201F1E"/>
          <w:sz w:val="20"/>
          <w:szCs w:val="20"/>
        </w:rPr>
        <w:t>rect to the appropriate borough-</w:t>
      </w:r>
      <w:r w:rsidR="00C11A65" w:rsidRPr="00C11A65">
        <w:rPr>
          <w:rFonts w:ascii="Arial" w:hAnsi="Arial" w:cs="Arial"/>
          <w:color w:val="201F1E"/>
          <w:sz w:val="20"/>
          <w:szCs w:val="20"/>
        </w:rPr>
        <w:t>based Specialist Service Funding Panel to secure funding in advance.</w:t>
      </w:r>
      <w:r w:rsidR="00C11A65">
        <w:rPr>
          <w:rFonts w:ascii="Arial" w:hAnsi="Arial" w:cs="Arial"/>
          <w:color w:val="201F1E"/>
          <w:sz w:val="20"/>
          <w:szCs w:val="20"/>
        </w:rPr>
        <w:t xml:space="preserve"> </w:t>
      </w:r>
    </w:p>
    <w:p w14:paraId="4F97FAC2" w14:textId="50EF61C3" w:rsidR="00266F63" w:rsidRPr="00C11A65" w:rsidRDefault="00C11A65" w:rsidP="00C11A65">
      <w:pPr>
        <w:pStyle w:val="NormalWeb"/>
        <w:spacing w:before="0" w:beforeAutospacing="0" w:after="0" w:afterAutospacing="0"/>
        <w:rPr>
          <w:color w:val="201F1E"/>
        </w:rPr>
      </w:pPr>
      <w:r>
        <w:rPr>
          <w:rFonts w:ascii="Arial" w:hAnsi="Arial" w:cs="Arial"/>
          <w:color w:val="201F1E"/>
          <w:sz w:val="22"/>
          <w:szCs w:val="22"/>
        </w:rPr>
        <w:t> </w:t>
      </w:r>
    </w:p>
    <w:tbl>
      <w:tblPr>
        <w:tblStyle w:val="TableGrid"/>
        <w:tblW w:w="0" w:type="auto"/>
        <w:tblLook w:val="04A0" w:firstRow="1" w:lastRow="0" w:firstColumn="1" w:lastColumn="0" w:noHBand="0" w:noVBand="1"/>
      </w:tblPr>
      <w:tblGrid>
        <w:gridCol w:w="2254"/>
        <w:gridCol w:w="2254"/>
        <w:gridCol w:w="2008"/>
        <w:gridCol w:w="2500"/>
      </w:tblGrid>
      <w:tr w:rsidR="00604968" w14:paraId="1240A0EC" w14:textId="77777777" w:rsidTr="00502363">
        <w:tc>
          <w:tcPr>
            <w:tcW w:w="2254" w:type="dxa"/>
            <w:vAlign w:val="center"/>
          </w:tcPr>
          <w:p w14:paraId="0C266601" w14:textId="77777777" w:rsidR="00604968" w:rsidRPr="00266F63" w:rsidRDefault="00604968" w:rsidP="00266F63">
            <w:pPr>
              <w:spacing w:after="0" w:line="240" w:lineRule="auto"/>
              <w:rPr>
                <w:rFonts w:cs="Arial"/>
                <w:sz w:val="22"/>
                <w:szCs w:val="22"/>
              </w:rPr>
            </w:pPr>
            <w:r w:rsidRPr="00266F63">
              <w:rPr>
                <w:rFonts w:cs="Arial"/>
                <w:sz w:val="22"/>
                <w:szCs w:val="22"/>
              </w:rPr>
              <w:t>Referral Date:</w:t>
            </w:r>
          </w:p>
        </w:tc>
        <w:tc>
          <w:tcPr>
            <w:tcW w:w="2254" w:type="dxa"/>
            <w:vAlign w:val="center"/>
          </w:tcPr>
          <w:p w14:paraId="3823F5ED" w14:textId="77777777" w:rsidR="00604968" w:rsidRPr="00266F63" w:rsidRDefault="00604968" w:rsidP="00266F63">
            <w:pPr>
              <w:spacing w:after="0" w:line="240" w:lineRule="auto"/>
              <w:rPr>
                <w:rFonts w:cs="Arial"/>
                <w:sz w:val="22"/>
                <w:szCs w:val="22"/>
              </w:rPr>
            </w:pPr>
          </w:p>
        </w:tc>
        <w:tc>
          <w:tcPr>
            <w:tcW w:w="2008" w:type="dxa"/>
            <w:vAlign w:val="center"/>
          </w:tcPr>
          <w:p w14:paraId="569E5C77" w14:textId="77777777" w:rsidR="00604968" w:rsidRPr="00266F63" w:rsidRDefault="00604968" w:rsidP="00266F63">
            <w:pPr>
              <w:spacing w:after="0" w:line="240" w:lineRule="auto"/>
              <w:rPr>
                <w:rFonts w:cs="Arial"/>
                <w:sz w:val="22"/>
                <w:szCs w:val="22"/>
              </w:rPr>
            </w:pPr>
            <w:r>
              <w:rPr>
                <w:rFonts w:cs="Arial"/>
                <w:sz w:val="22"/>
                <w:szCs w:val="22"/>
              </w:rPr>
              <w:t>N</w:t>
            </w:r>
            <w:r w:rsidRPr="000575E3">
              <w:rPr>
                <w:rFonts w:cs="Arial"/>
                <w:sz w:val="22"/>
                <w:szCs w:val="22"/>
              </w:rPr>
              <w:t>am</w:t>
            </w:r>
            <w:r>
              <w:rPr>
                <w:rFonts w:cs="Arial"/>
                <w:sz w:val="22"/>
                <w:szCs w:val="22"/>
              </w:rPr>
              <w:t>e of referrer:</w:t>
            </w:r>
          </w:p>
        </w:tc>
        <w:tc>
          <w:tcPr>
            <w:tcW w:w="2500" w:type="dxa"/>
            <w:vAlign w:val="center"/>
          </w:tcPr>
          <w:p w14:paraId="1D644BF6" w14:textId="77777777" w:rsidR="00604968" w:rsidRDefault="00604968" w:rsidP="00266F63">
            <w:pPr>
              <w:spacing w:after="0" w:line="240" w:lineRule="auto"/>
              <w:rPr>
                <w:rFonts w:cs="Arial"/>
                <w:sz w:val="22"/>
                <w:szCs w:val="22"/>
              </w:rPr>
            </w:pPr>
          </w:p>
          <w:p w14:paraId="144E1321" w14:textId="3E67563E" w:rsidR="00266F63" w:rsidRPr="00266F63" w:rsidRDefault="00266F63" w:rsidP="00266F63">
            <w:pPr>
              <w:spacing w:after="0" w:line="240" w:lineRule="auto"/>
              <w:rPr>
                <w:rFonts w:cs="Arial"/>
                <w:sz w:val="22"/>
                <w:szCs w:val="22"/>
              </w:rPr>
            </w:pPr>
          </w:p>
        </w:tc>
      </w:tr>
      <w:tr w:rsidR="00604968" w14:paraId="0F34BCA2" w14:textId="77777777" w:rsidTr="00502363">
        <w:tc>
          <w:tcPr>
            <w:tcW w:w="2254" w:type="dxa"/>
            <w:vAlign w:val="center"/>
          </w:tcPr>
          <w:p w14:paraId="546A3F98" w14:textId="0740440C" w:rsidR="00604968" w:rsidRPr="00266F63" w:rsidRDefault="00604968" w:rsidP="00266F63">
            <w:pPr>
              <w:spacing w:after="0" w:line="240" w:lineRule="auto"/>
              <w:rPr>
                <w:rFonts w:cs="Arial"/>
                <w:sz w:val="22"/>
                <w:szCs w:val="22"/>
              </w:rPr>
            </w:pPr>
            <w:r>
              <w:rPr>
                <w:rFonts w:cs="Arial"/>
                <w:sz w:val="22"/>
                <w:szCs w:val="22"/>
              </w:rPr>
              <w:t xml:space="preserve">Referrer’s </w:t>
            </w:r>
            <w:r w:rsidRPr="000575E3">
              <w:rPr>
                <w:rFonts w:cs="Arial"/>
                <w:sz w:val="22"/>
                <w:szCs w:val="22"/>
              </w:rPr>
              <w:t>Organisation</w:t>
            </w:r>
            <w:r w:rsidR="00C11A65">
              <w:rPr>
                <w:rFonts w:cs="Arial"/>
                <w:sz w:val="22"/>
                <w:szCs w:val="22"/>
              </w:rPr>
              <w:t>:</w:t>
            </w:r>
          </w:p>
        </w:tc>
        <w:tc>
          <w:tcPr>
            <w:tcW w:w="2254" w:type="dxa"/>
            <w:vAlign w:val="center"/>
          </w:tcPr>
          <w:p w14:paraId="25B28838" w14:textId="22316745" w:rsidR="007C4F75" w:rsidRDefault="007C4F75" w:rsidP="00266F63">
            <w:pPr>
              <w:spacing w:after="0" w:line="240" w:lineRule="auto"/>
              <w:rPr>
                <w:rFonts w:cs="Arial"/>
                <w:sz w:val="22"/>
                <w:szCs w:val="22"/>
              </w:rPr>
            </w:pPr>
          </w:p>
          <w:p w14:paraId="0B169D76" w14:textId="471FB012" w:rsidR="007C4F75" w:rsidRPr="00266F63" w:rsidRDefault="007C4F75" w:rsidP="00266F63">
            <w:pPr>
              <w:spacing w:after="0" w:line="240" w:lineRule="auto"/>
              <w:rPr>
                <w:rFonts w:cs="Arial"/>
                <w:sz w:val="22"/>
                <w:szCs w:val="22"/>
              </w:rPr>
            </w:pPr>
          </w:p>
        </w:tc>
        <w:tc>
          <w:tcPr>
            <w:tcW w:w="2008" w:type="dxa"/>
            <w:tcBorders>
              <w:bottom w:val="single" w:sz="4" w:space="0" w:color="auto"/>
            </w:tcBorders>
            <w:vAlign w:val="center"/>
          </w:tcPr>
          <w:p w14:paraId="7DA37947" w14:textId="477F2E24" w:rsidR="00604968" w:rsidRPr="00266F63" w:rsidRDefault="00266F63" w:rsidP="00C11A65">
            <w:pPr>
              <w:spacing w:after="0" w:line="240" w:lineRule="auto"/>
              <w:rPr>
                <w:rFonts w:cs="Arial"/>
                <w:sz w:val="22"/>
                <w:szCs w:val="22"/>
              </w:rPr>
            </w:pPr>
            <w:r>
              <w:rPr>
                <w:rFonts w:cs="Arial"/>
                <w:sz w:val="22"/>
                <w:szCs w:val="22"/>
              </w:rPr>
              <w:t xml:space="preserve">The referrer is the </w:t>
            </w:r>
            <w:r w:rsidR="00604968">
              <w:rPr>
                <w:rFonts w:cs="Arial"/>
                <w:sz w:val="22"/>
                <w:szCs w:val="22"/>
              </w:rPr>
              <w:t>patient’s:</w:t>
            </w:r>
          </w:p>
        </w:tc>
        <w:tc>
          <w:tcPr>
            <w:tcW w:w="2500" w:type="dxa"/>
            <w:vAlign w:val="center"/>
          </w:tcPr>
          <w:p w14:paraId="651620F9" w14:textId="77777777" w:rsidR="008A79CD" w:rsidRDefault="00604968" w:rsidP="00266F63">
            <w:pPr>
              <w:spacing w:after="0" w:line="240" w:lineRule="auto"/>
              <w:rPr>
                <w:rFonts w:cs="Arial"/>
                <w:sz w:val="22"/>
                <w:szCs w:val="22"/>
              </w:rPr>
            </w:pPr>
            <w:r>
              <w:rPr>
                <w:rFonts w:cs="Arial"/>
                <w:sz w:val="22"/>
                <w:szCs w:val="22"/>
              </w:rPr>
              <w:t>GP / Psychiatrist / CMHT m</w:t>
            </w:r>
            <w:r w:rsidR="00BB4F8C">
              <w:rPr>
                <w:rFonts w:cs="Arial"/>
                <w:sz w:val="22"/>
                <w:szCs w:val="22"/>
              </w:rPr>
              <w:t xml:space="preserve">ember / </w:t>
            </w:r>
          </w:p>
          <w:p w14:paraId="6854D3A3" w14:textId="321B86FB" w:rsidR="00C11A65" w:rsidRDefault="00BB4F8C" w:rsidP="00266F63">
            <w:pPr>
              <w:spacing w:after="0" w:line="240" w:lineRule="auto"/>
              <w:rPr>
                <w:rFonts w:cs="Arial"/>
                <w:sz w:val="22"/>
                <w:szCs w:val="22"/>
              </w:rPr>
            </w:pPr>
            <w:r>
              <w:rPr>
                <w:rFonts w:cs="Arial"/>
                <w:sz w:val="22"/>
                <w:szCs w:val="22"/>
              </w:rPr>
              <w:t>Other</w:t>
            </w:r>
            <w:r w:rsidR="00C11A65">
              <w:rPr>
                <w:rFonts w:cs="Arial"/>
                <w:sz w:val="22"/>
                <w:szCs w:val="22"/>
              </w:rPr>
              <w:t xml:space="preserve"> (specify)</w:t>
            </w:r>
          </w:p>
          <w:p w14:paraId="5FAAC2DB" w14:textId="77777777" w:rsidR="00C11A65" w:rsidRDefault="00C11A65" w:rsidP="00266F63">
            <w:pPr>
              <w:spacing w:after="0" w:line="240" w:lineRule="auto"/>
              <w:rPr>
                <w:rFonts w:cs="Arial"/>
                <w:sz w:val="22"/>
                <w:szCs w:val="22"/>
              </w:rPr>
            </w:pPr>
          </w:p>
          <w:p w14:paraId="03708897" w14:textId="2A963638" w:rsidR="00604968" w:rsidRPr="00266F63" w:rsidRDefault="00BB4F8C" w:rsidP="00266F63">
            <w:pPr>
              <w:spacing w:after="0" w:line="240" w:lineRule="auto"/>
              <w:rPr>
                <w:rFonts w:cs="Arial"/>
                <w:sz w:val="22"/>
                <w:szCs w:val="22"/>
              </w:rPr>
            </w:pPr>
            <w:r>
              <w:rPr>
                <w:rFonts w:cs="Arial"/>
                <w:sz w:val="22"/>
                <w:szCs w:val="22"/>
              </w:rPr>
              <w:t xml:space="preserve"> </w:t>
            </w:r>
          </w:p>
        </w:tc>
      </w:tr>
      <w:tr w:rsidR="00571D01" w14:paraId="5F0880CE" w14:textId="77777777" w:rsidTr="003E590A">
        <w:tc>
          <w:tcPr>
            <w:tcW w:w="2254" w:type="dxa"/>
            <w:vAlign w:val="center"/>
          </w:tcPr>
          <w:p w14:paraId="117EDE17" w14:textId="4DEA5F2B" w:rsidR="00571D01" w:rsidRDefault="00571D01" w:rsidP="00266F63">
            <w:pPr>
              <w:spacing w:after="0" w:line="240" w:lineRule="auto"/>
              <w:rPr>
                <w:rFonts w:cs="Arial"/>
                <w:sz w:val="22"/>
                <w:szCs w:val="22"/>
              </w:rPr>
            </w:pPr>
            <w:r>
              <w:rPr>
                <w:rFonts w:cs="Arial"/>
                <w:sz w:val="22"/>
                <w:szCs w:val="22"/>
              </w:rPr>
              <w:t>Referrer’s address*</w:t>
            </w:r>
          </w:p>
        </w:tc>
        <w:tc>
          <w:tcPr>
            <w:tcW w:w="6762" w:type="dxa"/>
            <w:gridSpan w:val="3"/>
            <w:vAlign w:val="center"/>
          </w:tcPr>
          <w:p w14:paraId="0C32603F" w14:textId="77777777" w:rsidR="00571D01" w:rsidRDefault="00571D01" w:rsidP="00266F63">
            <w:pPr>
              <w:spacing w:after="0" w:line="240" w:lineRule="auto"/>
              <w:rPr>
                <w:rFonts w:cs="Arial"/>
                <w:sz w:val="22"/>
                <w:szCs w:val="22"/>
              </w:rPr>
            </w:pPr>
          </w:p>
          <w:p w14:paraId="1DEE6C5A" w14:textId="77777777" w:rsidR="00571D01" w:rsidRDefault="00571D01" w:rsidP="00266F63">
            <w:pPr>
              <w:spacing w:after="0" w:line="240" w:lineRule="auto"/>
              <w:rPr>
                <w:rFonts w:cs="Arial"/>
                <w:sz w:val="22"/>
                <w:szCs w:val="22"/>
              </w:rPr>
            </w:pPr>
          </w:p>
          <w:p w14:paraId="29C0A862" w14:textId="03A2F71B" w:rsidR="00571D01" w:rsidRDefault="00571D01" w:rsidP="00266F63">
            <w:pPr>
              <w:spacing w:after="0" w:line="240" w:lineRule="auto"/>
              <w:rPr>
                <w:rFonts w:cs="Arial"/>
                <w:sz w:val="22"/>
                <w:szCs w:val="22"/>
              </w:rPr>
            </w:pPr>
          </w:p>
        </w:tc>
      </w:tr>
      <w:tr w:rsidR="00266F63" w14:paraId="2E18A0B6" w14:textId="77777777" w:rsidTr="00502363">
        <w:tc>
          <w:tcPr>
            <w:tcW w:w="2254" w:type="dxa"/>
            <w:vAlign w:val="center"/>
          </w:tcPr>
          <w:p w14:paraId="2A9BA9C3" w14:textId="02745018" w:rsidR="00266F63" w:rsidRDefault="00266F63" w:rsidP="00266F63">
            <w:pPr>
              <w:spacing w:after="0" w:line="240" w:lineRule="auto"/>
              <w:rPr>
                <w:rFonts w:cs="Arial"/>
                <w:sz w:val="22"/>
                <w:szCs w:val="22"/>
              </w:rPr>
            </w:pPr>
            <w:r w:rsidRPr="00266F63">
              <w:rPr>
                <w:rFonts w:cs="Arial"/>
                <w:sz w:val="22"/>
                <w:szCs w:val="22"/>
              </w:rPr>
              <w:t>Referrer’s email address</w:t>
            </w:r>
          </w:p>
        </w:tc>
        <w:tc>
          <w:tcPr>
            <w:tcW w:w="6762" w:type="dxa"/>
            <w:gridSpan w:val="3"/>
            <w:vAlign w:val="center"/>
          </w:tcPr>
          <w:p w14:paraId="16FAC9B3" w14:textId="77777777" w:rsidR="00266F63" w:rsidRDefault="00266F63" w:rsidP="00266F63">
            <w:pPr>
              <w:spacing w:after="0" w:line="240" w:lineRule="auto"/>
              <w:rPr>
                <w:rFonts w:cs="Arial"/>
                <w:sz w:val="22"/>
                <w:szCs w:val="22"/>
              </w:rPr>
            </w:pPr>
          </w:p>
        </w:tc>
      </w:tr>
      <w:tr w:rsidR="00266F63" w14:paraId="30DA11CC" w14:textId="77777777" w:rsidTr="00502363">
        <w:tc>
          <w:tcPr>
            <w:tcW w:w="2254" w:type="dxa"/>
            <w:vAlign w:val="center"/>
          </w:tcPr>
          <w:p w14:paraId="3260936D" w14:textId="24BEFC86" w:rsidR="00266F63" w:rsidRPr="00266F63" w:rsidRDefault="00266F63" w:rsidP="00266F63">
            <w:pPr>
              <w:spacing w:after="0" w:line="240" w:lineRule="auto"/>
              <w:rPr>
                <w:rFonts w:cs="Arial"/>
                <w:sz w:val="22"/>
                <w:szCs w:val="22"/>
              </w:rPr>
            </w:pPr>
            <w:r w:rsidRPr="00B46190">
              <w:rPr>
                <w:rFonts w:cs="Arial"/>
                <w:sz w:val="22"/>
                <w:szCs w:val="22"/>
              </w:rPr>
              <w:t>Patient</w:t>
            </w:r>
            <w:r w:rsidR="00571D01">
              <w:rPr>
                <w:rFonts w:cs="Arial"/>
                <w:sz w:val="22"/>
                <w:szCs w:val="22"/>
              </w:rPr>
              <w:t>’s</w:t>
            </w:r>
            <w:r w:rsidRPr="00B46190">
              <w:rPr>
                <w:rFonts w:cs="Arial"/>
                <w:sz w:val="22"/>
                <w:szCs w:val="22"/>
              </w:rPr>
              <w:t xml:space="preserve"> G</w:t>
            </w:r>
            <w:r>
              <w:rPr>
                <w:rFonts w:cs="Arial"/>
                <w:sz w:val="22"/>
                <w:szCs w:val="22"/>
              </w:rPr>
              <w:t>P</w:t>
            </w:r>
            <w:r w:rsidR="00571D01">
              <w:rPr>
                <w:rFonts w:cs="Arial"/>
                <w:sz w:val="22"/>
                <w:szCs w:val="22"/>
              </w:rPr>
              <w:t>:</w:t>
            </w:r>
            <w:r>
              <w:rPr>
                <w:rFonts w:cs="Arial"/>
                <w:sz w:val="22"/>
                <w:szCs w:val="22"/>
              </w:rPr>
              <w:t xml:space="preserve"> </w:t>
            </w:r>
          </w:p>
        </w:tc>
        <w:tc>
          <w:tcPr>
            <w:tcW w:w="6762" w:type="dxa"/>
            <w:gridSpan w:val="3"/>
            <w:vAlign w:val="center"/>
          </w:tcPr>
          <w:p w14:paraId="2B88DDD8" w14:textId="77777777" w:rsidR="00266F63" w:rsidRDefault="00266F63" w:rsidP="00266F63">
            <w:pPr>
              <w:spacing w:after="0" w:line="240" w:lineRule="auto"/>
              <w:rPr>
                <w:rFonts w:cs="Arial"/>
                <w:sz w:val="22"/>
                <w:szCs w:val="22"/>
              </w:rPr>
            </w:pPr>
          </w:p>
          <w:p w14:paraId="25650E15" w14:textId="3F0485AC" w:rsidR="00571D01" w:rsidRDefault="00571D01" w:rsidP="00266F63">
            <w:pPr>
              <w:spacing w:after="0" w:line="240" w:lineRule="auto"/>
              <w:rPr>
                <w:rFonts w:cs="Arial"/>
                <w:sz w:val="22"/>
                <w:szCs w:val="22"/>
              </w:rPr>
            </w:pPr>
          </w:p>
        </w:tc>
      </w:tr>
      <w:tr w:rsidR="00266F63" w14:paraId="29E69FF2" w14:textId="77777777" w:rsidTr="00502363">
        <w:tc>
          <w:tcPr>
            <w:tcW w:w="2254" w:type="dxa"/>
            <w:vAlign w:val="center"/>
          </w:tcPr>
          <w:p w14:paraId="05B5FA67" w14:textId="30687B9C" w:rsidR="00266F63" w:rsidRPr="00266F63" w:rsidRDefault="00266F63" w:rsidP="00266F63">
            <w:pPr>
              <w:spacing w:after="0" w:line="240" w:lineRule="auto"/>
              <w:rPr>
                <w:rFonts w:cs="Arial"/>
                <w:sz w:val="22"/>
                <w:szCs w:val="22"/>
              </w:rPr>
            </w:pPr>
            <w:r>
              <w:rPr>
                <w:rFonts w:cs="Arial"/>
                <w:sz w:val="22"/>
                <w:szCs w:val="22"/>
              </w:rPr>
              <w:t>GP Address</w:t>
            </w:r>
            <w:r w:rsidR="00AC10C3">
              <w:rPr>
                <w:rFonts w:cs="Arial"/>
                <w:sz w:val="22"/>
                <w:szCs w:val="22"/>
              </w:rPr>
              <w:t>*</w:t>
            </w:r>
            <w:r>
              <w:rPr>
                <w:rFonts w:cs="Arial"/>
                <w:sz w:val="22"/>
                <w:szCs w:val="22"/>
              </w:rPr>
              <w:t xml:space="preserve"> (if different from referrer):</w:t>
            </w:r>
          </w:p>
        </w:tc>
        <w:tc>
          <w:tcPr>
            <w:tcW w:w="6762" w:type="dxa"/>
            <w:gridSpan w:val="3"/>
            <w:vAlign w:val="center"/>
          </w:tcPr>
          <w:p w14:paraId="5471B982" w14:textId="77777777" w:rsidR="00266F63" w:rsidRDefault="00266F63" w:rsidP="00266F63">
            <w:pPr>
              <w:spacing w:after="0" w:line="240" w:lineRule="auto"/>
              <w:rPr>
                <w:rFonts w:cs="Arial"/>
                <w:sz w:val="22"/>
                <w:szCs w:val="22"/>
              </w:rPr>
            </w:pPr>
          </w:p>
        </w:tc>
      </w:tr>
      <w:tr w:rsidR="00266F63" w14:paraId="4621DC4D" w14:textId="77777777" w:rsidTr="00502363">
        <w:tc>
          <w:tcPr>
            <w:tcW w:w="2254" w:type="dxa"/>
            <w:vAlign w:val="center"/>
          </w:tcPr>
          <w:p w14:paraId="049BD782" w14:textId="15B5715C" w:rsidR="00266F63" w:rsidRPr="00266F63" w:rsidRDefault="00266F63" w:rsidP="00266F63">
            <w:pPr>
              <w:spacing w:after="0" w:line="240" w:lineRule="auto"/>
              <w:rPr>
                <w:rFonts w:cs="Arial"/>
                <w:sz w:val="22"/>
                <w:szCs w:val="22"/>
              </w:rPr>
            </w:pPr>
            <w:r w:rsidRPr="00B46190">
              <w:rPr>
                <w:rFonts w:cs="Arial"/>
                <w:sz w:val="22"/>
                <w:szCs w:val="22"/>
              </w:rPr>
              <w:t>GP Phone Number:</w:t>
            </w:r>
          </w:p>
        </w:tc>
        <w:tc>
          <w:tcPr>
            <w:tcW w:w="6762" w:type="dxa"/>
            <w:gridSpan w:val="3"/>
            <w:vAlign w:val="center"/>
          </w:tcPr>
          <w:p w14:paraId="6E69C395" w14:textId="77777777" w:rsidR="00266F63" w:rsidRDefault="00266F63" w:rsidP="00266F63">
            <w:pPr>
              <w:spacing w:after="0" w:line="240" w:lineRule="auto"/>
              <w:rPr>
                <w:rFonts w:cs="Arial"/>
                <w:sz w:val="22"/>
                <w:szCs w:val="22"/>
              </w:rPr>
            </w:pPr>
          </w:p>
          <w:p w14:paraId="336F0BBB" w14:textId="2BC2E221" w:rsidR="00266F63" w:rsidRDefault="00266F63" w:rsidP="00266F63">
            <w:pPr>
              <w:spacing w:after="0" w:line="240" w:lineRule="auto"/>
              <w:rPr>
                <w:rFonts w:cs="Arial"/>
                <w:sz w:val="22"/>
                <w:szCs w:val="22"/>
              </w:rPr>
            </w:pPr>
          </w:p>
        </w:tc>
      </w:tr>
    </w:tbl>
    <w:p w14:paraId="6F1FCAB3" w14:textId="33E51407" w:rsidR="00266F63" w:rsidRDefault="00266F63" w:rsidP="00502363">
      <w:pPr>
        <w:rPr>
          <w:b/>
          <w:szCs w:val="28"/>
        </w:rPr>
      </w:pPr>
    </w:p>
    <w:tbl>
      <w:tblPr>
        <w:tblStyle w:val="TableGrid"/>
        <w:tblW w:w="0" w:type="auto"/>
        <w:tblLook w:val="04A0" w:firstRow="1" w:lastRow="0" w:firstColumn="1" w:lastColumn="0" w:noHBand="0" w:noVBand="1"/>
      </w:tblPr>
      <w:tblGrid>
        <w:gridCol w:w="2254"/>
        <w:gridCol w:w="4262"/>
        <w:gridCol w:w="2500"/>
      </w:tblGrid>
      <w:tr w:rsidR="00502363" w14:paraId="1D34C5F6" w14:textId="77777777" w:rsidTr="00502363">
        <w:tc>
          <w:tcPr>
            <w:tcW w:w="6516" w:type="dxa"/>
            <w:gridSpan w:val="2"/>
            <w:vAlign w:val="center"/>
          </w:tcPr>
          <w:p w14:paraId="086023ED" w14:textId="78495F95" w:rsidR="00502363" w:rsidRDefault="00502363" w:rsidP="007C4F75">
            <w:pPr>
              <w:spacing w:after="0"/>
              <w:rPr>
                <w:b/>
                <w:szCs w:val="28"/>
              </w:rPr>
            </w:pPr>
            <w:r w:rsidRPr="000575E3">
              <w:rPr>
                <w:rFonts w:cs="Arial"/>
                <w:sz w:val="22"/>
                <w:szCs w:val="22"/>
              </w:rPr>
              <w:t>Do</w:t>
            </w:r>
            <w:r>
              <w:rPr>
                <w:rFonts w:cs="Arial"/>
                <w:sz w:val="22"/>
                <w:szCs w:val="22"/>
              </w:rPr>
              <w:t>es the patient have</w:t>
            </w:r>
            <w:r w:rsidR="007C4F75">
              <w:rPr>
                <w:rFonts w:cs="Arial"/>
                <w:sz w:val="22"/>
                <w:szCs w:val="22"/>
              </w:rPr>
              <w:t xml:space="preserve"> a community mental health team?</w:t>
            </w:r>
          </w:p>
        </w:tc>
        <w:tc>
          <w:tcPr>
            <w:tcW w:w="2500" w:type="dxa"/>
            <w:vAlign w:val="center"/>
          </w:tcPr>
          <w:p w14:paraId="0D309E47" w14:textId="2DA6239F" w:rsidR="00502363" w:rsidRDefault="00502363" w:rsidP="00502363">
            <w:pPr>
              <w:spacing w:after="0"/>
              <w:jc w:val="center"/>
              <w:rPr>
                <w:b/>
                <w:szCs w:val="28"/>
              </w:rPr>
            </w:pPr>
            <w:r w:rsidRPr="00E009C0">
              <w:rPr>
                <w:szCs w:val="28"/>
              </w:rPr>
              <w:t>Yes / No</w:t>
            </w:r>
          </w:p>
        </w:tc>
      </w:tr>
      <w:tr w:rsidR="00502363" w14:paraId="1A6A2B09" w14:textId="77777777" w:rsidTr="00502363">
        <w:tc>
          <w:tcPr>
            <w:tcW w:w="2254" w:type="dxa"/>
            <w:vAlign w:val="center"/>
          </w:tcPr>
          <w:p w14:paraId="0C9B42BD" w14:textId="43D37C2D" w:rsidR="00502363" w:rsidRPr="00E009C0" w:rsidRDefault="00502363" w:rsidP="00502363">
            <w:pPr>
              <w:spacing w:after="0" w:line="240" w:lineRule="auto"/>
              <w:rPr>
                <w:rFonts w:cs="Arial"/>
                <w:sz w:val="22"/>
                <w:szCs w:val="22"/>
              </w:rPr>
            </w:pPr>
            <w:r w:rsidRPr="000575E3">
              <w:rPr>
                <w:rFonts w:cs="Arial"/>
                <w:sz w:val="22"/>
                <w:szCs w:val="22"/>
              </w:rPr>
              <w:t>CMHT name &amp; address</w:t>
            </w:r>
            <w:r>
              <w:rPr>
                <w:rFonts w:cs="Arial"/>
                <w:sz w:val="22"/>
                <w:szCs w:val="22"/>
              </w:rPr>
              <w:t xml:space="preserve"> </w:t>
            </w:r>
            <w:r w:rsidRPr="000575E3">
              <w:rPr>
                <w:rFonts w:cs="Arial"/>
                <w:sz w:val="22"/>
                <w:szCs w:val="22"/>
              </w:rPr>
              <w:t>(if</w:t>
            </w:r>
            <w:r>
              <w:rPr>
                <w:rFonts w:cs="Arial"/>
                <w:sz w:val="22"/>
                <w:szCs w:val="22"/>
              </w:rPr>
              <w:t xml:space="preserve"> applicable and different from referrer</w:t>
            </w:r>
            <w:r w:rsidRPr="000575E3">
              <w:rPr>
                <w:rFonts w:cs="Arial"/>
                <w:sz w:val="22"/>
                <w:szCs w:val="22"/>
              </w:rPr>
              <w:t>):</w:t>
            </w:r>
          </w:p>
        </w:tc>
        <w:tc>
          <w:tcPr>
            <w:tcW w:w="6762" w:type="dxa"/>
            <w:gridSpan w:val="2"/>
            <w:vAlign w:val="center"/>
          </w:tcPr>
          <w:p w14:paraId="748B2DD5" w14:textId="77777777" w:rsidR="00502363" w:rsidRDefault="00502363" w:rsidP="00502363">
            <w:pPr>
              <w:spacing w:after="0"/>
              <w:jc w:val="center"/>
              <w:rPr>
                <w:b/>
                <w:szCs w:val="28"/>
              </w:rPr>
            </w:pPr>
          </w:p>
        </w:tc>
      </w:tr>
      <w:tr w:rsidR="00502363" w14:paraId="47F8425E" w14:textId="77777777" w:rsidTr="00502363">
        <w:tc>
          <w:tcPr>
            <w:tcW w:w="2254" w:type="dxa"/>
            <w:vAlign w:val="center"/>
          </w:tcPr>
          <w:p w14:paraId="7601A60C" w14:textId="0F4A2E31" w:rsidR="00502363" w:rsidRPr="00E009C0" w:rsidRDefault="00571D01" w:rsidP="00502363">
            <w:pPr>
              <w:spacing w:after="0" w:line="240" w:lineRule="auto"/>
              <w:rPr>
                <w:rFonts w:cs="Arial"/>
                <w:sz w:val="22"/>
                <w:szCs w:val="22"/>
              </w:rPr>
            </w:pPr>
            <w:r>
              <w:rPr>
                <w:rFonts w:cs="Arial"/>
                <w:sz w:val="22"/>
                <w:szCs w:val="22"/>
              </w:rPr>
              <w:t xml:space="preserve">Name of Care Co-Ordinator </w:t>
            </w:r>
            <w:r w:rsidR="00502363" w:rsidRPr="000575E3">
              <w:rPr>
                <w:rFonts w:cs="Arial"/>
                <w:sz w:val="22"/>
                <w:szCs w:val="22"/>
              </w:rPr>
              <w:t>(if applicable):</w:t>
            </w:r>
          </w:p>
        </w:tc>
        <w:tc>
          <w:tcPr>
            <w:tcW w:w="6762" w:type="dxa"/>
            <w:gridSpan w:val="2"/>
            <w:vAlign w:val="center"/>
          </w:tcPr>
          <w:p w14:paraId="7A2DBEA9" w14:textId="77777777" w:rsidR="00502363" w:rsidRDefault="00502363" w:rsidP="00502363">
            <w:pPr>
              <w:spacing w:after="0"/>
              <w:jc w:val="center"/>
              <w:rPr>
                <w:b/>
                <w:szCs w:val="28"/>
              </w:rPr>
            </w:pPr>
          </w:p>
        </w:tc>
      </w:tr>
    </w:tbl>
    <w:p w14:paraId="044204DF" w14:textId="77777777" w:rsidR="003731C7" w:rsidRDefault="003731C7" w:rsidP="00EA20C1">
      <w:pPr>
        <w:pStyle w:val="NoSpacing"/>
        <w:jc w:val="both"/>
        <w:rPr>
          <w:rFonts w:cs="Arial"/>
          <w:sz w:val="22"/>
          <w:szCs w:val="22"/>
        </w:rPr>
      </w:pPr>
    </w:p>
    <w:p w14:paraId="29887E00" w14:textId="77777777" w:rsidR="00E269DB" w:rsidRDefault="00E269DB">
      <w:pPr>
        <w:spacing w:after="0" w:line="240" w:lineRule="auto"/>
        <w:rPr>
          <w:rFonts w:cs="Arial"/>
          <w:sz w:val="22"/>
          <w:szCs w:val="22"/>
        </w:rPr>
      </w:pPr>
      <w:r>
        <w:rPr>
          <w:rFonts w:cs="Arial"/>
          <w:sz w:val="22"/>
          <w:szCs w:val="22"/>
        </w:rPr>
        <w:br w:type="page"/>
      </w:r>
    </w:p>
    <w:p w14:paraId="632EC715" w14:textId="0BFDFABB" w:rsidR="003731C7" w:rsidRPr="007C2228" w:rsidRDefault="003731C7" w:rsidP="007C2228">
      <w:pPr>
        <w:tabs>
          <w:tab w:val="left" w:pos="1740"/>
        </w:tabs>
        <w:rPr>
          <w:b/>
          <w:sz w:val="28"/>
          <w:szCs w:val="28"/>
        </w:rPr>
      </w:pPr>
      <w:r w:rsidRPr="006D35F3">
        <w:rPr>
          <w:rFonts w:cs="Arial"/>
          <w:sz w:val="22"/>
          <w:szCs w:val="22"/>
        </w:rPr>
        <w:lastRenderedPageBreak/>
        <w:t>Please note that all treatment options are outpatient services</w:t>
      </w:r>
      <w:r>
        <w:rPr>
          <w:rFonts w:cs="Arial"/>
          <w:sz w:val="22"/>
          <w:szCs w:val="22"/>
        </w:rPr>
        <w:t>, and our clinic predominantly offers specialist Cognitive Behaviour Therapy for specific anxiety disorders, usually on a once weekly basis</w:t>
      </w:r>
      <w:r w:rsidRPr="006D35F3">
        <w:rPr>
          <w:rFonts w:cs="Arial"/>
          <w:sz w:val="22"/>
          <w:szCs w:val="22"/>
        </w:rPr>
        <w:t xml:space="preserve">. We are a specialist service </w:t>
      </w:r>
      <w:r>
        <w:rPr>
          <w:rFonts w:cs="Arial"/>
          <w:sz w:val="22"/>
          <w:szCs w:val="22"/>
        </w:rPr>
        <w:t xml:space="preserve">that treats both local and national patients, </w:t>
      </w:r>
      <w:r w:rsidRPr="006D35F3">
        <w:rPr>
          <w:rFonts w:cs="Arial"/>
          <w:sz w:val="22"/>
          <w:szCs w:val="22"/>
        </w:rPr>
        <w:t xml:space="preserve">and </w:t>
      </w:r>
      <w:r>
        <w:rPr>
          <w:rFonts w:cs="Arial"/>
          <w:sz w:val="22"/>
          <w:szCs w:val="22"/>
        </w:rPr>
        <w:t xml:space="preserve">we </w:t>
      </w:r>
      <w:r w:rsidRPr="006D35F3">
        <w:rPr>
          <w:rFonts w:cs="Arial"/>
          <w:sz w:val="22"/>
          <w:szCs w:val="22"/>
        </w:rPr>
        <w:t>have waiting times for both assessment and treatmen</w:t>
      </w:r>
      <w:r>
        <w:rPr>
          <w:rFonts w:cs="Arial"/>
          <w:sz w:val="22"/>
          <w:szCs w:val="22"/>
        </w:rPr>
        <w:t>t.</w:t>
      </w:r>
    </w:p>
    <w:p w14:paraId="6935A551" w14:textId="4148F329" w:rsidR="00EA20C1" w:rsidRPr="00141E38" w:rsidRDefault="00EA20C1" w:rsidP="00141E38">
      <w:pPr>
        <w:pStyle w:val="NoSpacing"/>
        <w:jc w:val="both"/>
        <w:rPr>
          <w:rFonts w:cs="Arial"/>
          <w:sz w:val="22"/>
          <w:szCs w:val="22"/>
        </w:rPr>
      </w:pPr>
      <w:r>
        <w:rPr>
          <w:rFonts w:cs="Arial"/>
          <w:sz w:val="22"/>
          <w:szCs w:val="22"/>
        </w:rPr>
        <w:t xml:space="preserve">We </w:t>
      </w:r>
      <w:r w:rsidRPr="00555038">
        <w:rPr>
          <w:rFonts w:cs="Arial"/>
          <w:sz w:val="22"/>
          <w:szCs w:val="22"/>
        </w:rPr>
        <w:t xml:space="preserve">offer treatment for the following </w:t>
      </w:r>
      <w:r w:rsidR="003731C7">
        <w:rPr>
          <w:rFonts w:cs="Arial"/>
          <w:sz w:val="22"/>
          <w:szCs w:val="22"/>
        </w:rPr>
        <w:t xml:space="preserve">specific </w:t>
      </w:r>
      <w:r w:rsidR="00CC35C3">
        <w:rPr>
          <w:rFonts w:cs="Arial"/>
          <w:sz w:val="22"/>
          <w:szCs w:val="22"/>
        </w:rPr>
        <w:t>anxiety disorders</w:t>
      </w:r>
      <w:r w:rsidR="003731C7">
        <w:rPr>
          <w:rFonts w:cs="Arial"/>
          <w:sz w:val="22"/>
          <w:szCs w:val="22"/>
        </w:rPr>
        <w:t xml:space="preserve"> only</w:t>
      </w:r>
      <w:r w:rsidRPr="00555038">
        <w:rPr>
          <w:rFonts w:cs="Arial"/>
          <w:sz w:val="22"/>
          <w:szCs w:val="22"/>
        </w:rPr>
        <w:t>.</w:t>
      </w:r>
      <w:r w:rsidRPr="00AA25C0">
        <w:rPr>
          <w:rFonts w:cs="Arial"/>
          <w:sz w:val="22"/>
          <w:szCs w:val="22"/>
        </w:rPr>
        <w:t xml:space="preserve"> </w:t>
      </w:r>
      <w:r>
        <w:rPr>
          <w:rFonts w:cs="Arial"/>
          <w:sz w:val="22"/>
          <w:szCs w:val="22"/>
        </w:rPr>
        <w:t xml:space="preserve"> Please select</w:t>
      </w:r>
      <w:r w:rsidR="00CC35C3">
        <w:rPr>
          <w:rFonts w:cs="Arial"/>
          <w:sz w:val="22"/>
          <w:szCs w:val="22"/>
        </w:rPr>
        <w:t xml:space="preserve"> which of the following disorders</w:t>
      </w:r>
      <w:r>
        <w:rPr>
          <w:rFonts w:cs="Arial"/>
          <w:sz w:val="22"/>
          <w:szCs w:val="22"/>
        </w:rPr>
        <w:t xml:space="preserve"> </w:t>
      </w:r>
      <w:r w:rsidR="00CC35C3">
        <w:rPr>
          <w:rFonts w:cs="Arial"/>
          <w:sz w:val="22"/>
          <w:szCs w:val="22"/>
        </w:rPr>
        <w:t xml:space="preserve">below is the patient’s </w:t>
      </w:r>
      <w:r w:rsidRPr="00527CB7">
        <w:rPr>
          <w:rFonts w:cs="Arial"/>
          <w:b/>
          <w:sz w:val="22"/>
          <w:szCs w:val="22"/>
        </w:rPr>
        <w:t xml:space="preserve">main </w:t>
      </w:r>
      <w:r w:rsidR="00CC35C3">
        <w:rPr>
          <w:rFonts w:cs="Arial"/>
          <w:b/>
          <w:sz w:val="22"/>
          <w:szCs w:val="22"/>
        </w:rPr>
        <w:t xml:space="preserve">presenting </w:t>
      </w:r>
      <w:r w:rsidRPr="00527CB7">
        <w:rPr>
          <w:rFonts w:cs="Arial"/>
          <w:b/>
          <w:sz w:val="22"/>
          <w:szCs w:val="22"/>
        </w:rPr>
        <w:t>problem/s</w:t>
      </w:r>
      <w:r w:rsidR="00CC35C3">
        <w:rPr>
          <w:rFonts w:cs="Arial"/>
          <w:sz w:val="22"/>
          <w:szCs w:val="22"/>
        </w:rPr>
        <w:t xml:space="preserve"> that they are seeking help for, </w:t>
      </w:r>
      <w:r>
        <w:rPr>
          <w:rFonts w:cs="Arial"/>
          <w:sz w:val="22"/>
          <w:szCs w:val="22"/>
        </w:rPr>
        <w:t xml:space="preserve">or contact us </w:t>
      </w:r>
      <w:r w:rsidR="00CC35C3">
        <w:rPr>
          <w:rFonts w:cs="Arial"/>
          <w:sz w:val="22"/>
          <w:szCs w:val="22"/>
        </w:rPr>
        <w:t xml:space="preserve">on 02032282101 </w:t>
      </w:r>
      <w:r>
        <w:rPr>
          <w:rFonts w:cs="Arial"/>
          <w:sz w:val="22"/>
          <w:szCs w:val="22"/>
        </w:rPr>
        <w:t xml:space="preserve">to discuss first if you are not sure. </w:t>
      </w:r>
    </w:p>
    <w:p w14:paraId="1278EBF3" w14:textId="44007ACE" w:rsidR="00141E38" w:rsidRDefault="00141E38" w:rsidP="00EA20C1">
      <w:pPr>
        <w:spacing w:after="0" w:line="240" w:lineRule="auto"/>
        <w:rPr>
          <w:b/>
          <w:sz w:val="22"/>
          <w:szCs w:val="22"/>
        </w:rPr>
      </w:pPr>
    </w:p>
    <w:tbl>
      <w:tblPr>
        <w:tblStyle w:val="TableGrid"/>
        <w:tblW w:w="9062" w:type="dxa"/>
        <w:tblInd w:w="5" w:type="dxa"/>
        <w:tblLook w:val="04A0" w:firstRow="1" w:lastRow="0" w:firstColumn="1" w:lastColumn="0" w:noHBand="0" w:noVBand="1"/>
      </w:tblPr>
      <w:tblGrid>
        <w:gridCol w:w="437"/>
        <w:gridCol w:w="4231"/>
        <w:gridCol w:w="567"/>
        <w:gridCol w:w="3827"/>
      </w:tblGrid>
      <w:tr w:rsidR="00141E38" w:rsidRPr="00AA25C0" w14:paraId="33431E6D" w14:textId="77777777" w:rsidTr="00141E38">
        <w:trPr>
          <w:trHeight w:val="585"/>
        </w:trPr>
        <w:tc>
          <w:tcPr>
            <w:tcW w:w="437" w:type="dxa"/>
            <w:vAlign w:val="center"/>
          </w:tcPr>
          <w:p w14:paraId="0378444F" w14:textId="6B026545" w:rsidR="00141E38" w:rsidRPr="00AA25C0" w:rsidRDefault="00141E38" w:rsidP="00141E38">
            <w:pPr>
              <w:pStyle w:val="NoSpacing"/>
              <w:jc w:val="center"/>
              <w:rPr>
                <w:rFonts w:cs="Arial"/>
                <w:b/>
                <w:sz w:val="22"/>
                <w:szCs w:val="22"/>
              </w:rPr>
            </w:pPr>
            <w:r>
              <w:rPr>
                <w:rFonts w:ascii="MS Gothic" w:eastAsia="MS Gothic" w:hAnsi="MS Gothic" w:cs="Arial" w:hint="eastAsia"/>
                <w:b/>
                <w:sz w:val="22"/>
                <w:szCs w:val="22"/>
              </w:rPr>
              <w:t>☐</w:t>
            </w:r>
          </w:p>
        </w:tc>
        <w:tc>
          <w:tcPr>
            <w:tcW w:w="4231" w:type="dxa"/>
            <w:vAlign w:val="center"/>
          </w:tcPr>
          <w:p w14:paraId="2991F298" w14:textId="1F3CB5AF" w:rsidR="00141E38" w:rsidRPr="00AA25C0" w:rsidRDefault="00141E38" w:rsidP="00141E38">
            <w:pPr>
              <w:pStyle w:val="NoSpacing"/>
              <w:rPr>
                <w:rFonts w:cs="Arial"/>
                <w:b/>
                <w:sz w:val="22"/>
                <w:szCs w:val="22"/>
              </w:rPr>
            </w:pPr>
            <w:r w:rsidRPr="00AA25C0">
              <w:rPr>
                <w:rFonts w:cs="Arial"/>
                <w:b/>
                <w:sz w:val="22"/>
                <w:szCs w:val="22"/>
              </w:rPr>
              <w:t>Obsessive Compulsive Disorder</w:t>
            </w:r>
          </w:p>
        </w:tc>
        <w:tc>
          <w:tcPr>
            <w:tcW w:w="567" w:type="dxa"/>
            <w:vAlign w:val="center"/>
          </w:tcPr>
          <w:p w14:paraId="3C1991ED" w14:textId="047893D2" w:rsidR="00141E38" w:rsidRPr="00BD18F0" w:rsidRDefault="00141E38" w:rsidP="00141E38">
            <w:pPr>
              <w:pStyle w:val="NoSpacing"/>
              <w:jc w:val="center"/>
              <w:rPr>
                <w:rFonts w:cs="Arial"/>
                <w:b/>
                <w:sz w:val="22"/>
                <w:szCs w:val="22"/>
              </w:rPr>
            </w:pPr>
            <w:r>
              <w:rPr>
                <w:rFonts w:ascii="MS Gothic" w:eastAsia="MS Gothic" w:hAnsi="MS Gothic" w:cs="Arial" w:hint="eastAsia"/>
                <w:b/>
                <w:sz w:val="22"/>
                <w:szCs w:val="22"/>
              </w:rPr>
              <w:t>☐</w:t>
            </w:r>
          </w:p>
        </w:tc>
        <w:tc>
          <w:tcPr>
            <w:tcW w:w="3827" w:type="dxa"/>
            <w:vAlign w:val="center"/>
          </w:tcPr>
          <w:p w14:paraId="2D5387BC" w14:textId="14A29422" w:rsidR="00141E38" w:rsidRDefault="00141E38" w:rsidP="00141E38">
            <w:pPr>
              <w:pStyle w:val="NoSpacing"/>
              <w:rPr>
                <w:rFonts w:cs="Arial"/>
                <w:b/>
                <w:sz w:val="22"/>
                <w:szCs w:val="22"/>
              </w:rPr>
            </w:pPr>
            <w:r w:rsidRPr="00BD18F0">
              <w:rPr>
                <w:rFonts w:cs="Arial"/>
                <w:b/>
                <w:sz w:val="22"/>
                <w:szCs w:val="22"/>
              </w:rPr>
              <w:t xml:space="preserve">PTSD </w:t>
            </w:r>
          </w:p>
          <w:p w14:paraId="788AF1AA" w14:textId="77777777" w:rsidR="00141E38" w:rsidRPr="00141E38" w:rsidRDefault="00141E38" w:rsidP="00141E38">
            <w:pPr>
              <w:pStyle w:val="NoSpacing"/>
              <w:rPr>
                <w:rFonts w:cs="Arial"/>
                <w:sz w:val="16"/>
                <w:szCs w:val="16"/>
              </w:rPr>
            </w:pPr>
            <w:r w:rsidRPr="00141E38">
              <w:rPr>
                <w:rFonts w:cs="Arial"/>
                <w:sz w:val="16"/>
                <w:szCs w:val="16"/>
              </w:rPr>
              <w:t>without comorbid dissociation</w:t>
            </w:r>
          </w:p>
        </w:tc>
      </w:tr>
      <w:tr w:rsidR="00141E38" w:rsidRPr="00AA25C0" w14:paraId="3F373463" w14:textId="77777777" w:rsidTr="00964A66">
        <w:trPr>
          <w:trHeight w:val="408"/>
        </w:trPr>
        <w:tc>
          <w:tcPr>
            <w:tcW w:w="437" w:type="dxa"/>
            <w:vAlign w:val="center"/>
          </w:tcPr>
          <w:p w14:paraId="546EF4CC" w14:textId="55F3FF20" w:rsidR="00141E38" w:rsidRPr="00AA25C0" w:rsidRDefault="00141E38" w:rsidP="00141E38">
            <w:pPr>
              <w:pStyle w:val="NoSpacing"/>
              <w:jc w:val="center"/>
              <w:rPr>
                <w:rFonts w:cs="Arial"/>
                <w:b/>
                <w:sz w:val="22"/>
                <w:szCs w:val="22"/>
              </w:rPr>
            </w:pPr>
            <w:r>
              <w:rPr>
                <w:rFonts w:ascii="MS Gothic" w:eastAsia="MS Gothic" w:hAnsi="MS Gothic" w:cs="Arial" w:hint="eastAsia"/>
                <w:b/>
                <w:sz w:val="22"/>
                <w:szCs w:val="22"/>
              </w:rPr>
              <w:t>☐</w:t>
            </w:r>
          </w:p>
        </w:tc>
        <w:tc>
          <w:tcPr>
            <w:tcW w:w="4231" w:type="dxa"/>
            <w:vAlign w:val="center"/>
          </w:tcPr>
          <w:p w14:paraId="30F313DD" w14:textId="2546DC65" w:rsidR="00141E38" w:rsidRPr="00AA25C0" w:rsidRDefault="00141E38" w:rsidP="00141E38">
            <w:pPr>
              <w:pStyle w:val="NoSpacing"/>
              <w:rPr>
                <w:rFonts w:cs="Arial"/>
                <w:b/>
                <w:sz w:val="22"/>
                <w:szCs w:val="22"/>
              </w:rPr>
            </w:pPr>
            <w:r w:rsidRPr="00AA25C0">
              <w:rPr>
                <w:rFonts w:cs="Arial"/>
                <w:b/>
                <w:sz w:val="22"/>
                <w:szCs w:val="22"/>
              </w:rPr>
              <w:t>Body Dysmorphic Disorder</w:t>
            </w:r>
          </w:p>
        </w:tc>
        <w:tc>
          <w:tcPr>
            <w:tcW w:w="567" w:type="dxa"/>
            <w:vAlign w:val="center"/>
          </w:tcPr>
          <w:p w14:paraId="67F59343" w14:textId="20CB80B6" w:rsidR="00141E38" w:rsidRPr="00AA25C0" w:rsidRDefault="00141E38" w:rsidP="00141E38">
            <w:pPr>
              <w:pStyle w:val="NoSpacing"/>
              <w:jc w:val="center"/>
              <w:rPr>
                <w:rFonts w:cs="Arial"/>
                <w:b/>
                <w:sz w:val="22"/>
                <w:szCs w:val="22"/>
              </w:rPr>
            </w:pPr>
            <w:r>
              <w:rPr>
                <w:rFonts w:ascii="MS Gothic" w:eastAsia="MS Gothic" w:hAnsi="MS Gothic" w:cs="Arial" w:hint="eastAsia"/>
                <w:b/>
                <w:sz w:val="22"/>
                <w:szCs w:val="22"/>
              </w:rPr>
              <w:t>☐</w:t>
            </w:r>
          </w:p>
        </w:tc>
        <w:tc>
          <w:tcPr>
            <w:tcW w:w="3827" w:type="dxa"/>
            <w:vAlign w:val="center"/>
          </w:tcPr>
          <w:p w14:paraId="5E4D621B" w14:textId="3C000611" w:rsidR="00141E38" w:rsidRPr="00AA25C0" w:rsidRDefault="00141E38" w:rsidP="00141E38">
            <w:pPr>
              <w:pStyle w:val="NoSpacing"/>
              <w:rPr>
                <w:rFonts w:cs="Arial"/>
                <w:b/>
                <w:sz w:val="22"/>
                <w:szCs w:val="22"/>
              </w:rPr>
            </w:pPr>
            <w:r w:rsidRPr="00AA25C0">
              <w:rPr>
                <w:rFonts w:cs="Arial"/>
                <w:b/>
                <w:sz w:val="22"/>
                <w:szCs w:val="22"/>
              </w:rPr>
              <w:t>Panic Disorder</w:t>
            </w:r>
          </w:p>
        </w:tc>
      </w:tr>
      <w:tr w:rsidR="00141E38" w:rsidRPr="00AA25C0" w14:paraId="68528661" w14:textId="77777777" w:rsidTr="00141E38">
        <w:trPr>
          <w:trHeight w:val="398"/>
        </w:trPr>
        <w:sdt>
          <w:sdtPr>
            <w:rPr>
              <w:rFonts w:cs="Arial"/>
              <w:b/>
              <w:sz w:val="22"/>
              <w:szCs w:val="22"/>
            </w:rPr>
            <w:id w:val="-1340993134"/>
            <w14:checkbox>
              <w14:checked w14:val="0"/>
              <w14:checkedState w14:val="2612" w14:font="MS Gothic"/>
              <w14:uncheckedState w14:val="2610" w14:font="MS Gothic"/>
            </w14:checkbox>
          </w:sdtPr>
          <w:sdtEndPr/>
          <w:sdtContent>
            <w:tc>
              <w:tcPr>
                <w:tcW w:w="437" w:type="dxa"/>
                <w:vAlign w:val="center"/>
              </w:tcPr>
              <w:p w14:paraId="304B0A39" w14:textId="0C8F6098" w:rsidR="00141E38" w:rsidRPr="00AA25C0" w:rsidRDefault="00141E38" w:rsidP="00141E38">
                <w:pPr>
                  <w:pStyle w:val="NoSpacing"/>
                  <w:jc w:val="center"/>
                  <w:rPr>
                    <w:rFonts w:cs="Arial"/>
                    <w:b/>
                    <w:sz w:val="22"/>
                    <w:szCs w:val="22"/>
                  </w:rPr>
                </w:pPr>
                <w:r>
                  <w:rPr>
                    <w:rFonts w:ascii="MS Gothic" w:eastAsia="MS Gothic" w:hAnsi="MS Gothic" w:cs="Arial" w:hint="eastAsia"/>
                    <w:b/>
                    <w:sz w:val="22"/>
                    <w:szCs w:val="22"/>
                  </w:rPr>
                  <w:t>☐</w:t>
                </w:r>
              </w:p>
            </w:tc>
          </w:sdtContent>
        </w:sdt>
        <w:tc>
          <w:tcPr>
            <w:tcW w:w="4231" w:type="dxa"/>
            <w:vAlign w:val="center"/>
          </w:tcPr>
          <w:p w14:paraId="43E190A8" w14:textId="4F6A38A3" w:rsidR="00141E38" w:rsidRPr="00AA25C0" w:rsidRDefault="00141E38" w:rsidP="00141E38">
            <w:pPr>
              <w:pStyle w:val="NoSpacing"/>
              <w:rPr>
                <w:rFonts w:cs="Arial"/>
                <w:b/>
                <w:sz w:val="22"/>
                <w:szCs w:val="22"/>
              </w:rPr>
            </w:pPr>
            <w:r w:rsidRPr="00AA25C0">
              <w:rPr>
                <w:rFonts w:cs="Arial"/>
                <w:b/>
                <w:sz w:val="22"/>
                <w:szCs w:val="22"/>
              </w:rPr>
              <w:t>Health Anxiety</w:t>
            </w:r>
          </w:p>
        </w:tc>
        <w:tc>
          <w:tcPr>
            <w:tcW w:w="567" w:type="dxa"/>
            <w:vAlign w:val="center"/>
          </w:tcPr>
          <w:p w14:paraId="7828951B" w14:textId="3A157A0B" w:rsidR="00141E38" w:rsidRPr="00AA25C0" w:rsidRDefault="00141E38" w:rsidP="00141E38">
            <w:pPr>
              <w:pStyle w:val="NoSpacing"/>
              <w:jc w:val="center"/>
              <w:rPr>
                <w:rFonts w:cs="Arial"/>
                <w:b/>
                <w:sz w:val="22"/>
                <w:szCs w:val="22"/>
              </w:rPr>
            </w:pPr>
            <w:r>
              <w:rPr>
                <w:rFonts w:ascii="MS Gothic" w:eastAsia="MS Gothic" w:hAnsi="MS Gothic" w:cs="Arial" w:hint="eastAsia"/>
                <w:b/>
                <w:sz w:val="22"/>
                <w:szCs w:val="22"/>
              </w:rPr>
              <w:t>☐</w:t>
            </w:r>
          </w:p>
        </w:tc>
        <w:tc>
          <w:tcPr>
            <w:tcW w:w="3827" w:type="dxa"/>
            <w:vAlign w:val="center"/>
          </w:tcPr>
          <w:p w14:paraId="61355035" w14:textId="531F706B" w:rsidR="00141E38" w:rsidRPr="00AA25C0" w:rsidRDefault="00141E38" w:rsidP="00141E38">
            <w:pPr>
              <w:pStyle w:val="NoSpacing"/>
              <w:rPr>
                <w:rFonts w:cs="Arial"/>
                <w:b/>
                <w:sz w:val="22"/>
                <w:szCs w:val="22"/>
              </w:rPr>
            </w:pPr>
            <w:r w:rsidRPr="00AA25C0">
              <w:rPr>
                <w:rFonts w:cs="Arial"/>
                <w:b/>
                <w:sz w:val="22"/>
                <w:szCs w:val="22"/>
              </w:rPr>
              <w:t>Social Anxiety Disorder</w:t>
            </w:r>
          </w:p>
        </w:tc>
      </w:tr>
      <w:tr w:rsidR="00141E38" w:rsidRPr="00AA25C0" w14:paraId="3099757A" w14:textId="77777777" w:rsidTr="00141E38">
        <w:trPr>
          <w:trHeight w:val="604"/>
        </w:trPr>
        <w:tc>
          <w:tcPr>
            <w:tcW w:w="437" w:type="dxa"/>
            <w:vAlign w:val="center"/>
          </w:tcPr>
          <w:p w14:paraId="630F5CEE" w14:textId="73796542" w:rsidR="00141E38" w:rsidRPr="00AA25C0" w:rsidRDefault="00141E38" w:rsidP="00141E38">
            <w:pPr>
              <w:pStyle w:val="NoSpacing"/>
              <w:jc w:val="center"/>
              <w:rPr>
                <w:rFonts w:cs="Arial"/>
                <w:b/>
                <w:sz w:val="22"/>
                <w:szCs w:val="22"/>
              </w:rPr>
            </w:pPr>
            <w:r>
              <w:rPr>
                <w:rFonts w:ascii="MS Gothic" w:eastAsia="MS Gothic" w:hAnsi="MS Gothic" w:cs="Arial" w:hint="eastAsia"/>
                <w:b/>
                <w:sz w:val="22"/>
                <w:szCs w:val="22"/>
              </w:rPr>
              <w:t>☐</w:t>
            </w:r>
          </w:p>
        </w:tc>
        <w:tc>
          <w:tcPr>
            <w:tcW w:w="4231" w:type="dxa"/>
            <w:vAlign w:val="center"/>
          </w:tcPr>
          <w:p w14:paraId="40FA18A5" w14:textId="0E93E5BE" w:rsidR="00141E38" w:rsidRDefault="00141E38" w:rsidP="00141E38">
            <w:pPr>
              <w:pStyle w:val="NoSpacing"/>
              <w:rPr>
                <w:rFonts w:cs="Arial"/>
                <w:b/>
                <w:sz w:val="22"/>
                <w:szCs w:val="22"/>
              </w:rPr>
            </w:pPr>
            <w:r w:rsidRPr="00AA25C0">
              <w:rPr>
                <w:rFonts w:cs="Arial"/>
                <w:b/>
                <w:sz w:val="22"/>
                <w:szCs w:val="22"/>
              </w:rPr>
              <w:t>Generalized Anxiety Disorder</w:t>
            </w:r>
          </w:p>
          <w:p w14:paraId="559050E0" w14:textId="77777777" w:rsidR="00141E38" w:rsidRPr="00141E38" w:rsidRDefault="00141E38" w:rsidP="00141E38">
            <w:pPr>
              <w:pStyle w:val="NoSpacing"/>
              <w:rPr>
                <w:rFonts w:cs="Arial"/>
                <w:sz w:val="16"/>
                <w:szCs w:val="16"/>
              </w:rPr>
            </w:pPr>
            <w:r w:rsidRPr="00141E38">
              <w:rPr>
                <w:rFonts w:cs="Arial"/>
                <w:sz w:val="16"/>
                <w:szCs w:val="16"/>
              </w:rPr>
              <w:t>(excessive and uncontrollable worry)</w:t>
            </w:r>
          </w:p>
        </w:tc>
        <w:tc>
          <w:tcPr>
            <w:tcW w:w="567" w:type="dxa"/>
            <w:vMerge w:val="restart"/>
            <w:vAlign w:val="center"/>
          </w:tcPr>
          <w:p w14:paraId="6E97586C" w14:textId="2BA93CC9" w:rsidR="00141E38" w:rsidRPr="00AA25C0" w:rsidRDefault="00141E38" w:rsidP="00141E38">
            <w:pPr>
              <w:pStyle w:val="NoSpacing"/>
              <w:jc w:val="center"/>
              <w:rPr>
                <w:rFonts w:cs="Arial"/>
                <w:b/>
                <w:sz w:val="22"/>
                <w:szCs w:val="22"/>
              </w:rPr>
            </w:pPr>
            <w:r>
              <w:rPr>
                <w:rFonts w:ascii="MS Gothic" w:eastAsia="MS Gothic" w:hAnsi="MS Gothic" w:cs="Arial" w:hint="eastAsia"/>
                <w:b/>
                <w:sz w:val="22"/>
                <w:szCs w:val="22"/>
              </w:rPr>
              <w:t>☐</w:t>
            </w:r>
          </w:p>
        </w:tc>
        <w:tc>
          <w:tcPr>
            <w:tcW w:w="3827" w:type="dxa"/>
            <w:vMerge w:val="restart"/>
            <w:vAlign w:val="center"/>
          </w:tcPr>
          <w:p w14:paraId="48FED578" w14:textId="47ED1DA7" w:rsidR="00141E38" w:rsidRPr="00AA25C0" w:rsidRDefault="00141E38" w:rsidP="00141E38">
            <w:pPr>
              <w:pStyle w:val="NoSpacing"/>
              <w:rPr>
                <w:rFonts w:cs="Arial"/>
                <w:b/>
                <w:sz w:val="22"/>
                <w:szCs w:val="22"/>
              </w:rPr>
            </w:pPr>
            <w:r w:rsidRPr="00AA25C0">
              <w:rPr>
                <w:rFonts w:cs="Arial"/>
                <w:b/>
                <w:sz w:val="22"/>
                <w:szCs w:val="22"/>
              </w:rPr>
              <w:t>Specific Phobia</w:t>
            </w:r>
          </w:p>
          <w:p w14:paraId="7350444B" w14:textId="77777777" w:rsidR="00141E38" w:rsidRDefault="00141E38" w:rsidP="00141E38">
            <w:pPr>
              <w:pStyle w:val="NoSpacing"/>
              <w:rPr>
                <w:rFonts w:cs="Arial"/>
                <w:b/>
                <w:sz w:val="12"/>
                <w:szCs w:val="12"/>
              </w:rPr>
            </w:pPr>
            <w:r w:rsidRPr="00744161">
              <w:rPr>
                <w:rFonts w:cs="Arial"/>
                <w:b/>
                <w:sz w:val="12"/>
                <w:szCs w:val="12"/>
              </w:rPr>
              <w:t>(please specify type)</w:t>
            </w:r>
          </w:p>
          <w:p w14:paraId="6958DA12" w14:textId="77777777" w:rsidR="00141E38" w:rsidRPr="006819AE" w:rsidRDefault="00141E38" w:rsidP="00141E38">
            <w:pPr>
              <w:pStyle w:val="NoSpacing"/>
              <w:rPr>
                <w:rFonts w:cs="Arial"/>
                <w:b/>
                <w:sz w:val="20"/>
                <w:szCs w:val="20"/>
              </w:rPr>
            </w:pPr>
          </w:p>
          <w:p w14:paraId="10B2C2E1" w14:textId="77777777" w:rsidR="00141E38" w:rsidRPr="006819AE" w:rsidRDefault="00141E38" w:rsidP="00141E38">
            <w:pPr>
              <w:pStyle w:val="NoSpacing"/>
              <w:rPr>
                <w:rFonts w:cs="Arial"/>
                <w:sz w:val="20"/>
                <w:szCs w:val="20"/>
                <w:u w:val="single"/>
              </w:rPr>
            </w:pPr>
            <w:r w:rsidRPr="006819AE">
              <w:rPr>
                <w:rFonts w:cs="Arial"/>
                <w:sz w:val="20"/>
                <w:szCs w:val="20"/>
                <w:u w:val="single"/>
              </w:rPr>
              <w:t>________________________</w:t>
            </w:r>
          </w:p>
        </w:tc>
      </w:tr>
      <w:tr w:rsidR="00141E38" w:rsidRPr="00AA25C0" w14:paraId="328641C0" w14:textId="77777777" w:rsidTr="00964A66">
        <w:trPr>
          <w:trHeight w:val="515"/>
        </w:trPr>
        <w:tc>
          <w:tcPr>
            <w:tcW w:w="437" w:type="dxa"/>
            <w:vAlign w:val="center"/>
          </w:tcPr>
          <w:p w14:paraId="74876665" w14:textId="132E7E1B" w:rsidR="00141E38" w:rsidRDefault="00141E38" w:rsidP="00141E38">
            <w:pPr>
              <w:pStyle w:val="NoSpacing"/>
              <w:jc w:val="center"/>
              <w:rPr>
                <w:rFonts w:cs="Arial"/>
                <w:b/>
                <w:sz w:val="22"/>
                <w:szCs w:val="22"/>
              </w:rPr>
            </w:pPr>
            <w:r>
              <w:rPr>
                <w:rFonts w:ascii="MS Gothic" w:eastAsia="MS Gothic" w:hAnsi="MS Gothic" w:cs="Arial" w:hint="eastAsia"/>
                <w:b/>
                <w:sz w:val="22"/>
                <w:szCs w:val="22"/>
              </w:rPr>
              <w:t>☐</w:t>
            </w:r>
          </w:p>
        </w:tc>
        <w:tc>
          <w:tcPr>
            <w:tcW w:w="4231" w:type="dxa"/>
            <w:vAlign w:val="center"/>
          </w:tcPr>
          <w:p w14:paraId="0A3C87AA" w14:textId="14AFB373" w:rsidR="00141E38" w:rsidRPr="00AA25C0" w:rsidRDefault="00141E38" w:rsidP="00141E38">
            <w:pPr>
              <w:pStyle w:val="NoSpacing"/>
              <w:rPr>
                <w:rFonts w:cs="Arial"/>
                <w:b/>
                <w:sz w:val="22"/>
                <w:szCs w:val="22"/>
              </w:rPr>
            </w:pPr>
            <w:r>
              <w:rPr>
                <w:rFonts w:cs="Arial"/>
                <w:b/>
                <w:sz w:val="22"/>
                <w:szCs w:val="22"/>
              </w:rPr>
              <w:t xml:space="preserve">Misophonia </w:t>
            </w:r>
          </w:p>
        </w:tc>
        <w:tc>
          <w:tcPr>
            <w:tcW w:w="567" w:type="dxa"/>
            <w:vMerge/>
            <w:vAlign w:val="center"/>
          </w:tcPr>
          <w:p w14:paraId="7EE30F05" w14:textId="77777777" w:rsidR="00141E38" w:rsidRPr="00744161" w:rsidRDefault="00141E38" w:rsidP="00141E38">
            <w:pPr>
              <w:pStyle w:val="NoSpacing"/>
              <w:jc w:val="center"/>
              <w:rPr>
                <w:rFonts w:cs="Arial"/>
                <w:b/>
                <w:sz w:val="12"/>
                <w:szCs w:val="12"/>
              </w:rPr>
            </w:pPr>
          </w:p>
        </w:tc>
        <w:tc>
          <w:tcPr>
            <w:tcW w:w="3827" w:type="dxa"/>
            <w:vMerge/>
            <w:vAlign w:val="center"/>
          </w:tcPr>
          <w:p w14:paraId="158B1F32" w14:textId="3F280F63" w:rsidR="00141E38" w:rsidRPr="00744161" w:rsidRDefault="00141E38" w:rsidP="00141E38">
            <w:pPr>
              <w:pStyle w:val="NoSpacing"/>
              <w:rPr>
                <w:rFonts w:cs="Arial"/>
                <w:b/>
                <w:sz w:val="12"/>
                <w:szCs w:val="12"/>
              </w:rPr>
            </w:pPr>
          </w:p>
        </w:tc>
      </w:tr>
      <w:tr w:rsidR="00141E38" w:rsidRPr="00AA25C0" w14:paraId="4906152A" w14:textId="77777777" w:rsidTr="00964A66">
        <w:trPr>
          <w:trHeight w:val="435"/>
        </w:trPr>
        <w:tc>
          <w:tcPr>
            <w:tcW w:w="437" w:type="dxa"/>
            <w:vAlign w:val="center"/>
          </w:tcPr>
          <w:p w14:paraId="305B4F94" w14:textId="79A87F49" w:rsidR="00141E38" w:rsidRDefault="00141E38" w:rsidP="00141E38">
            <w:pPr>
              <w:pStyle w:val="NoSpacing"/>
              <w:jc w:val="center"/>
              <w:rPr>
                <w:rFonts w:cs="Arial"/>
                <w:b/>
                <w:sz w:val="22"/>
                <w:szCs w:val="22"/>
              </w:rPr>
            </w:pPr>
            <w:r>
              <w:rPr>
                <w:rFonts w:ascii="MS Gothic" w:eastAsia="MS Gothic" w:hAnsi="MS Gothic" w:cs="Arial" w:hint="eastAsia"/>
                <w:b/>
                <w:sz w:val="22"/>
                <w:szCs w:val="22"/>
              </w:rPr>
              <w:t>☐</w:t>
            </w:r>
          </w:p>
        </w:tc>
        <w:tc>
          <w:tcPr>
            <w:tcW w:w="4231" w:type="dxa"/>
            <w:vAlign w:val="center"/>
          </w:tcPr>
          <w:p w14:paraId="6395334C" w14:textId="6834B12A" w:rsidR="00141E38" w:rsidRDefault="00141E38" w:rsidP="00141E38">
            <w:pPr>
              <w:pStyle w:val="NoSpacing"/>
              <w:rPr>
                <w:rFonts w:cs="Arial"/>
                <w:b/>
                <w:sz w:val="22"/>
                <w:szCs w:val="22"/>
              </w:rPr>
            </w:pPr>
            <w:r>
              <w:rPr>
                <w:rFonts w:cs="Arial"/>
                <w:b/>
                <w:sz w:val="22"/>
                <w:szCs w:val="22"/>
              </w:rPr>
              <w:t>Depersonalisation Disorder</w:t>
            </w:r>
          </w:p>
        </w:tc>
        <w:tc>
          <w:tcPr>
            <w:tcW w:w="567" w:type="dxa"/>
            <w:vMerge/>
            <w:vAlign w:val="center"/>
          </w:tcPr>
          <w:p w14:paraId="6BF1C3A1" w14:textId="77777777" w:rsidR="00141E38" w:rsidRPr="00744161" w:rsidRDefault="00141E38" w:rsidP="00141E38">
            <w:pPr>
              <w:pStyle w:val="NoSpacing"/>
              <w:jc w:val="center"/>
              <w:rPr>
                <w:rFonts w:cs="Arial"/>
                <w:b/>
                <w:sz w:val="12"/>
                <w:szCs w:val="12"/>
              </w:rPr>
            </w:pPr>
          </w:p>
        </w:tc>
        <w:tc>
          <w:tcPr>
            <w:tcW w:w="3827" w:type="dxa"/>
            <w:vMerge/>
            <w:vAlign w:val="center"/>
          </w:tcPr>
          <w:p w14:paraId="714A4FFD" w14:textId="67C42CA6" w:rsidR="00141E38" w:rsidRPr="00744161" w:rsidRDefault="00141E38" w:rsidP="00141E38">
            <w:pPr>
              <w:pStyle w:val="NoSpacing"/>
              <w:rPr>
                <w:rFonts w:cs="Arial"/>
                <w:b/>
                <w:sz w:val="12"/>
                <w:szCs w:val="12"/>
              </w:rPr>
            </w:pPr>
          </w:p>
        </w:tc>
      </w:tr>
    </w:tbl>
    <w:p w14:paraId="14F94E1A" w14:textId="26A53DDE" w:rsidR="00141E38" w:rsidRDefault="00141E38" w:rsidP="00EA20C1">
      <w:pPr>
        <w:spacing w:after="0" w:line="240" w:lineRule="auto"/>
        <w:rPr>
          <w:b/>
          <w:sz w:val="22"/>
          <w:szCs w:val="22"/>
        </w:rPr>
      </w:pPr>
    </w:p>
    <w:p w14:paraId="31A18968" w14:textId="6E492B97" w:rsidR="00CC35C3" w:rsidRDefault="00CC35C3" w:rsidP="00EA20C1">
      <w:pPr>
        <w:pStyle w:val="NoSpacing"/>
        <w:rPr>
          <w:sz w:val="22"/>
          <w:szCs w:val="22"/>
        </w:rPr>
      </w:pPr>
    </w:p>
    <w:p w14:paraId="4A141394" w14:textId="4ED08C41" w:rsidR="00EA20C1" w:rsidRDefault="00EA20C1" w:rsidP="00EA20C1">
      <w:pPr>
        <w:pStyle w:val="NoSpacing"/>
        <w:rPr>
          <w:sz w:val="22"/>
          <w:szCs w:val="22"/>
        </w:rPr>
      </w:pPr>
      <w:r>
        <w:rPr>
          <w:sz w:val="22"/>
          <w:szCs w:val="22"/>
        </w:rPr>
        <w:t>P</w:t>
      </w:r>
      <w:r w:rsidRPr="00AA25C0">
        <w:rPr>
          <w:sz w:val="22"/>
          <w:szCs w:val="22"/>
        </w:rPr>
        <w:t xml:space="preserve">lease give a short </w:t>
      </w:r>
      <w:r>
        <w:rPr>
          <w:sz w:val="22"/>
          <w:szCs w:val="22"/>
        </w:rPr>
        <w:t xml:space="preserve">description </w:t>
      </w:r>
      <w:r w:rsidRPr="00AA25C0">
        <w:rPr>
          <w:sz w:val="22"/>
          <w:szCs w:val="22"/>
        </w:rPr>
        <w:t>of the main pro</w:t>
      </w:r>
      <w:r>
        <w:rPr>
          <w:sz w:val="22"/>
          <w:szCs w:val="22"/>
        </w:rPr>
        <w:t>blem/s the person needs help with, and any other relevant information, e.g. other diagnoses or previous treatments.</w:t>
      </w:r>
    </w:p>
    <w:p w14:paraId="3678575C" w14:textId="51B3802D" w:rsidR="00CC35C3" w:rsidRPr="00AA25C0" w:rsidRDefault="00CC35C3" w:rsidP="00EA20C1">
      <w:pPr>
        <w:pStyle w:val="NoSpacing"/>
        <w:rPr>
          <w:sz w:val="22"/>
          <w:szCs w:val="22"/>
        </w:rPr>
      </w:pPr>
    </w:p>
    <w:tbl>
      <w:tblPr>
        <w:tblStyle w:val="TableGrid"/>
        <w:tblW w:w="0" w:type="auto"/>
        <w:tblLook w:val="04A0" w:firstRow="1" w:lastRow="0" w:firstColumn="1" w:lastColumn="0" w:noHBand="0" w:noVBand="1"/>
      </w:tblPr>
      <w:tblGrid>
        <w:gridCol w:w="9016"/>
      </w:tblGrid>
      <w:tr w:rsidR="00266F63" w14:paraId="5264F5B3" w14:textId="77777777" w:rsidTr="00266F63">
        <w:trPr>
          <w:trHeight w:val="5707"/>
        </w:trPr>
        <w:tc>
          <w:tcPr>
            <w:tcW w:w="9016" w:type="dxa"/>
          </w:tcPr>
          <w:p w14:paraId="24EDD083" w14:textId="77777777" w:rsidR="00266F63" w:rsidRDefault="00266F63" w:rsidP="00EA20C1">
            <w:pPr>
              <w:pStyle w:val="NoSpacing"/>
              <w:rPr>
                <w:sz w:val="22"/>
                <w:szCs w:val="22"/>
              </w:rPr>
            </w:pPr>
          </w:p>
        </w:tc>
      </w:tr>
    </w:tbl>
    <w:p w14:paraId="7F3FF7F8" w14:textId="2951C0F1" w:rsidR="00EA20C1" w:rsidRPr="00AA25C0" w:rsidRDefault="00EA20C1" w:rsidP="00EA20C1">
      <w:pPr>
        <w:pStyle w:val="NoSpacing"/>
        <w:rPr>
          <w:sz w:val="22"/>
          <w:szCs w:val="22"/>
        </w:rPr>
      </w:pPr>
    </w:p>
    <w:p w14:paraId="478DE313" w14:textId="008ACA3F" w:rsidR="00CC35C3" w:rsidRDefault="00CC35C3" w:rsidP="00EA20C1">
      <w:pPr>
        <w:spacing w:after="0" w:line="240" w:lineRule="auto"/>
        <w:jc w:val="both"/>
        <w:rPr>
          <w:rFonts w:cs="Arial"/>
          <w:sz w:val="22"/>
          <w:szCs w:val="22"/>
        </w:rPr>
      </w:pPr>
    </w:p>
    <w:p w14:paraId="452EF8F6" w14:textId="77777777" w:rsidR="00B07DE2" w:rsidRDefault="00B07DE2">
      <w:pPr>
        <w:spacing w:after="0" w:line="240" w:lineRule="auto"/>
        <w:rPr>
          <w:rFonts w:cs="Arial"/>
          <w:sz w:val="22"/>
          <w:szCs w:val="22"/>
        </w:rPr>
      </w:pPr>
      <w:r>
        <w:rPr>
          <w:rFonts w:cs="Arial"/>
          <w:sz w:val="22"/>
          <w:szCs w:val="22"/>
        </w:rPr>
        <w:br w:type="page"/>
      </w:r>
    </w:p>
    <w:p w14:paraId="569323F3" w14:textId="6625E11A" w:rsidR="003311AD" w:rsidRPr="008A79CD" w:rsidRDefault="008A79CD" w:rsidP="008A79CD">
      <w:pPr>
        <w:spacing w:after="0" w:line="240" w:lineRule="auto"/>
        <w:rPr>
          <w:rFonts w:cs="Arial"/>
          <w:color w:val="FF0000"/>
          <w:sz w:val="22"/>
          <w:szCs w:val="22"/>
        </w:rPr>
      </w:pPr>
      <w:r w:rsidRPr="008A79CD">
        <w:rPr>
          <w:rFonts w:cs="Arial"/>
          <w:color w:val="FF0000"/>
          <w:sz w:val="22"/>
          <w:szCs w:val="22"/>
        </w:rPr>
        <w:lastRenderedPageBreak/>
        <w:t>Please</w:t>
      </w:r>
      <w:r w:rsidR="003311AD" w:rsidRPr="008A79CD">
        <w:rPr>
          <w:rFonts w:cs="Arial"/>
          <w:color w:val="FF0000"/>
          <w:sz w:val="22"/>
          <w:szCs w:val="22"/>
        </w:rPr>
        <w:t xml:space="preserve"> </w:t>
      </w:r>
      <w:r w:rsidR="0077150D" w:rsidRPr="008A79CD">
        <w:rPr>
          <w:rFonts w:cs="Arial"/>
          <w:color w:val="FF0000"/>
          <w:sz w:val="22"/>
          <w:szCs w:val="22"/>
        </w:rPr>
        <w:t>put an “X” in</w:t>
      </w:r>
      <w:r w:rsidR="003311AD" w:rsidRPr="008A79CD">
        <w:rPr>
          <w:rFonts w:cs="Arial"/>
          <w:color w:val="FF0000"/>
          <w:sz w:val="22"/>
          <w:szCs w:val="22"/>
        </w:rPr>
        <w:t xml:space="preserve"> ONLY ONE </w:t>
      </w:r>
      <w:r w:rsidRPr="008A79CD">
        <w:rPr>
          <w:rFonts w:cs="Arial"/>
          <w:color w:val="FF0000"/>
          <w:sz w:val="22"/>
          <w:szCs w:val="22"/>
        </w:rPr>
        <w:t>of the boxes</w:t>
      </w:r>
      <w:r w:rsidR="003311AD" w:rsidRPr="008A79CD">
        <w:rPr>
          <w:rFonts w:cs="Arial"/>
          <w:color w:val="FF0000"/>
          <w:sz w:val="22"/>
          <w:szCs w:val="22"/>
        </w:rPr>
        <w:t xml:space="preserve"> for the </w:t>
      </w:r>
      <w:r w:rsidR="00EA20C1" w:rsidRPr="008A79CD">
        <w:rPr>
          <w:rFonts w:cs="Arial"/>
          <w:color w:val="FF0000"/>
          <w:sz w:val="22"/>
          <w:szCs w:val="22"/>
        </w:rPr>
        <w:t xml:space="preserve">service stream you would like to refer this patient </w:t>
      </w:r>
      <w:r w:rsidR="00CC35C3" w:rsidRPr="008A79CD">
        <w:rPr>
          <w:rFonts w:cs="Arial"/>
          <w:color w:val="FF0000"/>
          <w:sz w:val="22"/>
          <w:szCs w:val="22"/>
        </w:rPr>
        <w:t>under</w:t>
      </w:r>
      <w:r w:rsidR="003311AD" w:rsidRPr="008A79CD">
        <w:rPr>
          <w:rFonts w:cs="Arial"/>
          <w:color w:val="FF0000"/>
          <w:sz w:val="22"/>
          <w:szCs w:val="22"/>
        </w:rPr>
        <w:t xml:space="preserve"> </w:t>
      </w:r>
      <w:r w:rsidRPr="008A79CD">
        <w:rPr>
          <w:rFonts w:cs="Arial"/>
          <w:color w:val="FF0000"/>
          <w:sz w:val="22"/>
          <w:szCs w:val="22"/>
        </w:rPr>
        <w:t>(i.e.</w:t>
      </w:r>
      <w:r w:rsidR="003311AD" w:rsidRPr="008A79CD">
        <w:rPr>
          <w:rFonts w:cs="Arial"/>
          <w:color w:val="FF0000"/>
          <w:sz w:val="22"/>
          <w:szCs w:val="22"/>
        </w:rPr>
        <w:t xml:space="preserve"> “Patient Choice” OR “National Specialist Service” OR “Treatment Resistant Obsessive Compulsive Disorder/Body Dysmorphic Disorder”</w:t>
      </w:r>
      <w:r w:rsidRPr="008A79CD">
        <w:rPr>
          <w:rFonts w:cs="Arial"/>
          <w:color w:val="FF0000"/>
          <w:sz w:val="22"/>
          <w:szCs w:val="22"/>
        </w:rPr>
        <w:t>)</w:t>
      </w:r>
      <w:r w:rsidR="003311AD" w:rsidRPr="008A79CD">
        <w:rPr>
          <w:rFonts w:cs="Arial"/>
          <w:color w:val="FF0000"/>
          <w:sz w:val="22"/>
          <w:szCs w:val="22"/>
        </w:rPr>
        <w:t>.  We may be unable to accept the form if you do not do this</w:t>
      </w:r>
      <w:r w:rsidRPr="008A79CD">
        <w:rPr>
          <w:rFonts w:cs="Arial"/>
          <w:color w:val="FF0000"/>
          <w:sz w:val="22"/>
          <w:szCs w:val="22"/>
        </w:rPr>
        <w:t>.</w:t>
      </w:r>
    </w:p>
    <w:p w14:paraId="59084B62" w14:textId="77777777" w:rsidR="008A79CD" w:rsidRDefault="008A79CD" w:rsidP="008A79CD">
      <w:pPr>
        <w:spacing w:after="0" w:line="240" w:lineRule="auto"/>
        <w:rPr>
          <w:rFonts w:cs="Arial"/>
          <w:sz w:val="22"/>
          <w:szCs w:val="22"/>
        </w:rPr>
      </w:pPr>
    </w:p>
    <w:p w14:paraId="58923308" w14:textId="15E04D75" w:rsidR="008D2A1B" w:rsidRPr="006A05BC" w:rsidRDefault="003311AD" w:rsidP="008A79CD">
      <w:pPr>
        <w:spacing w:after="0" w:line="240" w:lineRule="auto"/>
        <w:rPr>
          <w:rFonts w:cs="Arial"/>
          <w:sz w:val="22"/>
          <w:szCs w:val="22"/>
        </w:rPr>
      </w:pPr>
      <w:r>
        <w:rPr>
          <w:rFonts w:cs="Arial"/>
          <w:sz w:val="22"/>
          <w:szCs w:val="22"/>
        </w:rPr>
        <w:t>Please also i</w:t>
      </w:r>
      <w:r w:rsidR="00CC35C3">
        <w:rPr>
          <w:rFonts w:cs="Arial"/>
          <w:sz w:val="22"/>
          <w:szCs w:val="22"/>
        </w:rPr>
        <w:t xml:space="preserve">ndicate whether </w:t>
      </w:r>
      <w:r w:rsidR="00EA20C1" w:rsidRPr="006D35F3">
        <w:rPr>
          <w:rFonts w:cs="Arial"/>
          <w:sz w:val="22"/>
          <w:szCs w:val="22"/>
        </w:rPr>
        <w:t>the relevant criteria</w:t>
      </w:r>
      <w:r w:rsidR="00CC35C3">
        <w:rPr>
          <w:rFonts w:cs="Arial"/>
          <w:sz w:val="22"/>
          <w:szCs w:val="22"/>
        </w:rPr>
        <w:t xml:space="preserve"> are met</w:t>
      </w:r>
      <w:r w:rsidR="00EA20C1" w:rsidRPr="006D35F3">
        <w:rPr>
          <w:rFonts w:cs="Arial"/>
          <w:sz w:val="22"/>
          <w:szCs w:val="22"/>
        </w:rPr>
        <w:t>. If you are not sure</w:t>
      </w:r>
      <w:r w:rsidR="00EA20C1">
        <w:rPr>
          <w:rFonts w:cs="Arial"/>
          <w:sz w:val="22"/>
          <w:szCs w:val="22"/>
        </w:rPr>
        <w:t xml:space="preserve"> which service stream to select</w:t>
      </w:r>
      <w:r w:rsidR="00EA20C1" w:rsidRPr="006D35F3">
        <w:rPr>
          <w:rFonts w:cs="Arial"/>
          <w:sz w:val="22"/>
          <w:szCs w:val="22"/>
        </w:rPr>
        <w:t>, please call us to discuss first</w:t>
      </w:r>
      <w:r w:rsidR="00CC35C3">
        <w:rPr>
          <w:rFonts w:cs="Arial"/>
          <w:sz w:val="22"/>
          <w:szCs w:val="22"/>
        </w:rPr>
        <w:t>, on 02032282101</w:t>
      </w:r>
      <w:r w:rsidR="00EA20C1" w:rsidRPr="006D35F3">
        <w:rPr>
          <w:rFonts w:cs="Arial"/>
          <w:sz w:val="22"/>
          <w:szCs w:val="22"/>
        </w:rPr>
        <w:t>.</w:t>
      </w:r>
    </w:p>
    <w:p w14:paraId="145E476B" w14:textId="02275A88" w:rsidR="00EA20C1" w:rsidRPr="008D2A1B" w:rsidRDefault="00EA20C1" w:rsidP="008A79CD">
      <w:pPr>
        <w:spacing w:after="0" w:line="240" w:lineRule="auto"/>
        <w:rPr>
          <w:rFonts w:cs="Arial"/>
          <w:sz w:val="22"/>
          <w:szCs w:val="22"/>
        </w:rPr>
      </w:pPr>
    </w:p>
    <w:tbl>
      <w:tblPr>
        <w:tblStyle w:val="TableGrid"/>
        <w:tblW w:w="10207" w:type="dxa"/>
        <w:tblInd w:w="-431" w:type="dxa"/>
        <w:tblLook w:val="04A0" w:firstRow="1" w:lastRow="0" w:firstColumn="1" w:lastColumn="0" w:noHBand="0" w:noVBand="1"/>
      </w:tblPr>
      <w:tblGrid>
        <w:gridCol w:w="8790"/>
        <w:gridCol w:w="142"/>
        <w:gridCol w:w="1275"/>
      </w:tblGrid>
      <w:tr w:rsidR="0077150D" w:rsidRPr="00AA25C0" w14:paraId="681A2055" w14:textId="77777777" w:rsidTr="0077150D">
        <w:tc>
          <w:tcPr>
            <w:tcW w:w="8790" w:type="dxa"/>
            <w:tcBorders>
              <w:top w:val="nil"/>
              <w:left w:val="nil"/>
              <w:right w:val="nil"/>
            </w:tcBorders>
            <w:vAlign w:val="center"/>
          </w:tcPr>
          <w:p w14:paraId="76986467" w14:textId="3C1B7CDC" w:rsidR="0077150D" w:rsidRDefault="0077150D" w:rsidP="007820AE">
            <w:pPr>
              <w:pStyle w:val="NoSpacing"/>
              <w:spacing w:before="60" w:after="60"/>
              <w:ind w:firstLine="22"/>
              <w:jc w:val="both"/>
              <w:rPr>
                <w:sz w:val="22"/>
                <w:szCs w:val="22"/>
              </w:rPr>
            </w:pPr>
            <w:r>
              <w:rPr>
                <w:rFonts w:cs="Arial"/>
                <w:noProof/>
                <w:sz w:val="22"/>
                <w:szCs w:val="22"/>
                <w:lang w:eastAsia="en-GB"/>
              </w:rPr>
              <mc:AlternateContent>
                <mc:Choice Requires="wps">
                  <w:drawing>
                    <wp:inline distT="0" distB="0" distL="0" distR="0" wp14:anchorId="032A5425" wp14:editId="6289CD78">
                      <wp:extent cx="247650" cy="190500"/>
                      <wp:effectExtent l="0" t="0" r="19050" b="19050"/>
                      <wp:docPr id="1" name="Text Box 1"/>
                      <wp:cNvGraphicFramePr/>
                      <a:graphic xmlns:a="http://schemas.openxmlformats.org/drawingml/2006/main">
                        <a:graphicData uri="http://schemas.microsoft.com/office/word/2010/wordprocessingShape">
                          <wps:wsp>
                            <wps:cNvSpPr txBox="1"/>
                            <wps:spPr>
                              <a:xfrm>
                                <a:off x="0" y="0"/>
                                <a:ext cx="247650" cy="190500"/>
                              </a:xfrm>
                              <a:prstGeom prst="rect">
                                <a:avLst/>
                              </a:prstGeom>
                              <a:solidFill>
                                <a:schemeClr val="lt1"/>
                              </a:solidFill>
                              <a:ln w="6350">
                                <a:solidFill>
                                  <a:prstClr val="black"/>
                                </a:solidFill>
                              </a:ln>
                            </wps:spPr>
                            <wps:txbx>
                              <w:txbxContent>
                                <w:p w14:paraId="230861B8" w14:textId="77777777" w:rsidR="0077150D" w:rsidRPr="0077150D" w:rsidRDefault="0077150D" w:rsidP="0077150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32A5425" id="_x0000_t202" coordsize="21600,21600" o:spt="202" path="m,l,21600r21600,l21600,xe">
                      <v:stroke joinstyle="miter"/>
                      <v:path gradientshapeok="t" o:connecttype="rect"/>
                    </v:shapetype>
                    <v:shape id="Text Box 1" o:spid="_x0000_s1027" type="#_x0000_t202" style="width:19.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" fillcolor="white [3201]" strokeweight=".5pt">
                      <v:textbox>
                        <w:txbxContent>
                          <w:p w14:paraId="230861B8" w14:textId="77777777" w:rsidR="0077150D" w:rsidRPr="0077150D" w:rsidRDefault="0077150D" w:rsidP="0077150D">
                            <w:pPr>
                              <w:rPr>
                                <w:sz w:val="18"/>
                                <w:szCs w:val="18"/>
                              </w:rPr>
                            </w:pPr>
                          </w:p>
                        </w:txbxContent>
                      </v:textbox>
                      <w10:anchorlock/>
                    </v:shape>
                  </w:pict>
                </mc:Fallback>
              </mc:AlternateContent>
            </w:r>
            <w:r>
              <w:rPr>
                <w:b/>
                <w:sz w:val="22"/>
                <w:szCs w:val="22"/>
              </w:rPr>
              <w:t xml:space="preserve"> </w:t>
            </w:r>
            <w:r w:rsidRPr="00542557">
              <w:rPr>
                <w:b/>
                <w:sz w:val="22"/>
                <w:szCs w:val="22"/>
              </w:rPr>
              <w:t>Patient Choice only, please confirm</w:t>
            </w:r>
          </w:p>
        </w:tc>
        <w:tc>
          <w:tcPr>
            <w:tcW w:w="1417" w:type="dxa"/>
            <w:gridSpan w:val="2"/>
            <w:tcBorders>
              <w:top w:val="nil"/>
              <w:left w:val="nil"/>
              <w:right w:val="nil"/>
            </w:tcBorders>
            <w:vAlign w:val="center"/>
          </w:tcPr>
          <w:p w14:paraId="4F50C172" w14:textId="75F0D76A" w:rsidR="0077150D" w:rsidRPr="004644E4" w:rsidRDefault="0077150D" w:rsidP="0077150D">
            <w:pPr>
              <w:pStyle w:val="NoSpacing"/>
              <w:rPr>
                <w:sz w:val="22"/>
                <w:szCs w:val="22"/>
              </w:rPr>
            </w:pPr>
            <w:r w:rsidRPr="003311AD">
              <w:rPr>
                <w:b/>
                <w:i/>
                <w:sz w:val="20"/>
                <w:szCs w:val="20"/>
              </w:rPr>
              <w:t>Delete as applicable</w:t>
            </w:r>
          </w:p>
        </w:tc>
      </w:tr>
      <w:tr w:rsidR="00EA20C1" w:rsidRPr="00AA25C0" w14:paraId="72D0A4F9" w14:textId="77777777" w:rsidTr="00141E38">
        <w:tc>
          <w:tcPr>
            <w:tcW w:w="8790" w:type="dxa"/>
            <w:vAlign w:val="center"/>
          </w:tcPr>
          <w:p w14:paraId="7FE690C9" w14:textId="115A8FA9" w:rsidR="00EA20C1" w:rsidRPr="00AA25C0" w:rsidRDefault="003311AD" w:rsidP="008A79CD">
            <w:pPr>
              <w:pStyle w:val="NoSpacing"/>
              <w:spacing w:before="60" w:after="60"/>
              <w:ind w:firstLine="22"/>
              <w:rPr>
                <w:sz w:val="22"/>
                <w:szCs w:val="22"/>
              </w:rPr>
            </w:pPr>
            <w:r>
              <w:rPr>
                <w:sz w:val="22"/>
                <w:szCs w:val="22"/>
              </w:rPr>
              <w:t>Is t</w:t>
            </w:r>
            <w:r w:rsidR="00EA20C1">
              <w:rPr>
                <w:sz w:val="22"/>
                <w:szCs w:val="22"/>
              </w:rPr>
              <w:t>his</w:t>
            </w:r>
            <w:r w:rsidR="008D2A1B">
              <w:rPr>
                <w:sz w:val="22"/>
                <w:szCs w:val="22"/>
              </w:rPr>
              <w:t xml:space="preserve"> referral </w:t>
            </w:r>
            <w:r>
              <w:rPr>
                <w:sz w:val="22"/>
                <w:szCs w:val="22"/>
              </w:rPr>
              <w:t>being made by a GP?</w:t>
            </w:r>
          </w:p>
        </w:tc>
        <w:tc>
          <w:tcPr>
            <w:tcW w:w="1417" w:type="dxa"/>
            <w:gridSpan w:val="2"/>
            <w:vAlign w:val="center"/>
          </w:tcPr>
          <w:p w14:paraId="4B4D62B5" w14:textId="77777777" w:rsidR="00EA20C1" w:rsidRPr="00575616" w:rsidRDefault="00EA20C1" w:rsidP="007820AE">
            <w:pPr>
              <w:pStyle w:val="NoSpacing"/>
              <w:jc w:val="center"/>
              <w:rPr>
                <w:sz w:val="22"/>
                <w:szCs w:val="22"/>
              </w:rPr>
            </w:pPr>
            <w:r w:rsidRPr="004644E4">
              <w:rPr>
                <w:sz w:val="22"/>
                <w:szCs w:val="22"/>
              </w:rPr>
              <w:t>Y/N</w:t>
            </w:r>
          </w:p>
        </w:tc>
      </w:tr>
      <w:tr w:rsidR="00EA20C1" w:rsidRPr="00AA25C0" w14:paraId="4B054C5A" w14:textId="77777777" w:rsidTr="00141E38">
        <w:tc>
          <w:tcPr>
            <w:tcW w:w="8790" w:type="dxa"/>
            <w:vAlign w:val="center"/>
          </w:tcPr>
          <w:p w14:paraId="4955E1E3" w14:textId="2B155D3E" w:rsidR="00EA20C1" w:rsidRPr="00AA25C0" w:rsidRDefault="003311AD" w:rsidP="008A79CD">
            <w:pPr>
              <w:pStyle w:val="NoSpacing"/>
              <w:spacing w:before="60" w:after="60"/>
              <w:ind w:firstLine="22"/>
              <w:rPr>
                <w:sz w:val="22"/>
                <w:szCs w:val="22"/>
              </w:rPr>
            </w:pPr>
            <w:r>
              <w:rPr>
                <w:sz w:val="22"/>
                <w:szCs w:val="22"/>
              </w:rPr>
              <w:t xml:space="preserve">Have you, as the GP, </w:t>
            </w:r>
            <w:r w:rsidR="00EA20C1" w:rsidRPr="00AA25C0">
              <w:rPr>
                <w:sz w:val="22"/>
                <w:szCs w:val="22"/>
              </w:rPr>
              <w:t xml:space="preserve">discussed options with the patient including our clinic and </w:t>
            </w:r>
            <w:r>
              <w:rPr>
                <w:sz w:val="22"/>
                <w:szCs w:val="22"/>
              </w:rPr>
              <w:t xml:space="preserve">has </w:t>
            </w:r>
            <w:r w:rsidR="008D2A1B">
              <w:rPr>
                <w:sz w:val="22"/>
                <w:szCs w:val="22"/>
              </w:rPr>
              <w:t xml:space="preserve">the patient </w:t>
            </w:r>
            <w:r w:rsidR="00EA20C1" w:rsidRPr="00AA25C0">
              <w:rPr>
                <w:sz w:val="22"/>
                <w:szCs w:val="22"/>
              </w:rPr>
              <w:t>chosen to be seen by us</w:t>
            </w:r>
            <w:r>
              <w:rPr>
                <w:sz w:val="22"/>
                <w:szCs w:val="22"/>
              </w:rPr>
              <w:t>?</w:t>
            </w:r>
          </w:p>
        </w:tc>
        <w:tc>
          <w:tcPr>
            <w:tcW w:w="1417" w:type="dxa"/>
            <w:gridSpan w:val="2"/>
            <w:vAlign w:val="center"/>
          </w:tcPr>
          <w:p w14:paraId="7EC79DFF" w14:textId="77777777" w:rsidR="00EA20C1" w:rsidRPr="00AA25C0" w:rsidRDefault="00EA20C1" w:rsidP="007820AE">
            <w:pPr>
              <w:pStyle w:val="NoSpacing"/>
              <w:jc w:val="center"/>
              <w:rPr>
                <w:b/>
                <w:sz w:val="22"/>
                <w:szCs w:val="22"/>
              </w:rPr>
            </w:pPr>
            <w:r w:rsidRPr="004644E4">
              <w:rPr>
                <w:sz w:val="22"/>
                <w:szCs w:val="22"/>
              </w:rPr>
              <w:t>Y/N</w:t>
            </w:r>
          </w:p>
        </w:tc>
      </w:tr>
      <w:tr w:rsidR="00EA20C1" w:rsidRPr="00AA25C0" w14:paraId="1D3DD3DA" w14:textId="77777777" w:rsidTr="00141E38">
        <w:tc>
          <w:tcPr>
            <w:tcW w:w="8790" w:type="dxa"/>
            <w:vAlign w:val="center"/>
          </w:tcPr>
          <w:p w14:paraId="64320D40" w14:textId="633C6F28" w:rsidR="00EA20C1" w:rsidRPr="00AA25C0" w:rsidRDefault="003311AD" w:rsidP="008A79CD">
            <w:pPr>
              <w:pStyle w:val="NoSpacing"/>
              <w:spacing w:before="60" w:after="60"/>
              <w:ind w:firstLine="22"/>
              <w:rPr>
                <w:sz w:val="22"/>
                <w:szCs w:val="22"/>
              </w:rPr>
            </w:pPr>
            <w:r>
              <w:rPr>
                <w:sz w:val="22"/>
                <w:szCs w:val="22"/>
              </w:rPr>
              <w:t>Is the patient</w:t>
            </w:r>
            <w:r w:rsidR="00EA20C1" w:rsidRPr="00AA25C0">
              <w:rPr>
                <w:sz w:val="22"/>
                <w:szCs w:val="22"/>
              </w:rPr>
              <w:t xml:space="preserve"> currently receiving </w:t>
            </w:r>
            <w:r w:rsidR="00EA20C1">
              <w:rPr>
                <w:sz w:val="22"/>
                <w:szCs w:val="22"/>
              </w:rPr>
              <w:t xml:space="preserve">or on a waiting list for </w:t>
            </w:r>
            <w:r w:rsidR="00EA20C1" w:rsidRPr="00AA25C0">
              <w:rPr>
                <w:sz w:val="22"/>
                <w:szCs w:val="22"/>
              </w:rPr>
              <w:t xml:space="preserve">any other treatment for this </w:t>
            </w:r>
            <w:r w:rsidR="00EA20C1">
              <w:rPr>
                <w:sz w:val="22"/>
                <w:szCs w:val="22"/>
              </w:rPr>
              <w:t>problem</w:t>
            </w:r>
            <w:r w:rsidR="00EA20C1" w:rsidRPr="00AA25C0">
              <w:rPr>
                <w:sz w:val="22"/>
                <w:szCs w:val="22"/>
              </w:rPr>
              <w:t xml:space="preserve"> through any other NHS service</w:t>
            </w:r>
            <w:r>
              <w:rPr>
                <w:sz w:val="22"/>
                <w:szCs w:val="22"/>
              </w:rPr>
              <w:t>?</w:t>
            </w:r>
          </w:p>
        </w:tc>
        <w:tc>
          <w:tcPr>
            <w:tcW w:w="1417" w:type="dxa"/>
            <w:gridSpan w:val="2"/>
            <w:vAlign w:val="center"/>
          </w:tcPr>
          <w:p w14:paraId="6F334729" w14:textId="77777777" w:rsidR="00EA20C1" w:rsidRPr="00AA25C0" w:rsidRDefault="00EA20C1" w:rsidP="007820AE">
            <w:pPr>
              <w:pStyle w:val="NoSpacing"/>
              <w:jc w:val="center"/>
              <w:rPr>
                <w:b/>
                <w:sz w:val="22"/>
                <w:szCs w:val="22"/>
              </w:rPr>
            </w:pPr>
            <w:r w:rsidRPr="004644E4">
              <w:rPr>
                <w:sz w:val="22"/>
                <w:szCs w:val="22"/>
              </w:rPr>
              <w:t>Y/N</w:t>
            </w:r>
          </w:p>
        </w:tc>
      </w:tr>
      <w:tr w:rsidR="00EA20C1" w:rsidRPr="00AA25C0" w14:paraId="5DBC2B6D" w14:textId="77777777" w:rsidTr="00141E38">
        <w:tc>
          <w:tcPr>
            <w:tcW w:w="8790" w:type="dxa"/>
            <w:vAlign w:val="center"/>
          </w:tcPr>
          <w:p w14:paraId="67F511A8" w14:textId="47AB539F" w:rsidR="00EA20C1" w:rsidRPr="00AA25C0" w:rsidRDefault="003311AD" w:rsidP="008A79CD">
            <w:pPr>
              <w:pStyle w:val="NoSpacing"/>
              <w:spacing w:before="60" w:after="60"/>
              <w:ind w:firstLine="22"/>
              <w:rPr>
                <w:sz w:val="22"/>
                <w:szCs w:val="22"/>
              </w:rPr>
            </w:pPr>
            <w:r>
              <w:rPr>
                <w:sz w:val="22"/>
                <w:szCs w:val="22"/>
              </w:rPr>
              <w:t xml:space="preserve">Is the patient is </w:t>
            </w:r>
            <w:r w:rsidR="00EA20C1" w:rsidRPr="00AA25C0">
              <w:rPr>
                <w:sz w:val="22"/>
                <w:szCs w:val="22"/>
              </w:rPr>
              <w:t>actively suicidal</w:t>
            </w:r>
            <w:r>
              <w:rPr>
                <w:sz w:val="22"/>
                <w:szCs w:val="22"/>
              </w:rPr>
              <w:t>?</w:t>
            </w:r>
          </w:p>
        </w:tc>
        <w:tc>
          <w:tcPr>
            <w:tcW w:w="1417" w:type="dxa"/>
            <w:gridSpan w:val="2"/>
            <w:vAlign w:val="center"/>
          </w:tcPr>
          <w:p w14:paraId="3FB35477" w14:textId="77777777" w:rsidR="00EA20C1" w:rsidRPr="00AA25C0" w:rsidRDefault="00EA20C1" w:rsidP="007820AE">
            <w:pPr>
              <w:pStyle w:val="NoSpacing"/>
              <w:jc w:val="center"/>
              <w:rPr>
                <w:b/>
                <w:sz w:val="22"/>
                <w:szCs w:val="22"/>
              </w:rPr>
            </w:pPr>
            <w:r w:rsidRPr="004644E4">
              <w:rPr>
                <w:sz w:val="22"/>
                <w:szCs w:val="22"/>
              </w:rPr>
              <w:t>Y/N</w:t>
            </w:r>
          </w:p>
        </w:tc>
      </w:tr>
      <w:tr w:rsidR="00EA20C1" w:rsidRPr="00AA25C0" w14:paraId="522E5645" w14:textId="77777777" w:rsidTr="004C6087">
        <w:tc>
          <w:tcPr>
            <w:tcW w:w="8790" w:type="dxa"/>
            <w:tcBorders>
              <w:bottom w:val="single" w:sz="4" w:space="0" w:color="auto"/>
            </w:tcBorders>
            <w:vAlign w:val="center"/>
          </w:tcPr>
          <w:p w14:paraId="16DAD868" w14:textId="3145A2F4" w:rsidR="00EA20C1" w:rsidRPr="00AA25C0" w:rsidRDefault="008D2A1B" w:rsidP="008A79CD">
            <w:pPr>
              <w:pStyle w:val="NoSpacing"/>
              <w:spacing w:before="60" w:after="60"/>
              <w:rPr>
                <w:sz w:val="22"/>
                <w:szCs w:val="22"/>
              </w:rPr>
            </w:pPr>
            <w:r>
              <w:rPr>
                <w:sz w:val="22"/>
                <w:szCs w:val="22"/>
              </w:rPr>
              <w:t xml:space="preserve">Does the patient does </w:t>
            </w:r>
            <w:r w:rsidR="00EA20C1" w:rsidRPr="00AA25C0">
              <w:rPr>
                <w:sz w:val="22"/>
                <w:szCs w:val="22"/>
              </w:rPr>
              <w:t xml:space="preserve">need support from their local </w:t>
            </w:r>
            <w:r w:rsidR="00EA20C1">
              <w:rPr>
                <w:sz w:val="22"/>
                <w:szCs w:val="22"/>
              </w:rPr>
              <w:t xml:space="preserve">community </w:t>
            </w:r>
            <w:r w:rsidR="006A05BC">
              <w:rPr>
                <w:sz w:val="22"/>
                <w:szCs w:val="22"/>
              </w:rPr>
              <w:t>mental health services?</w:t>
            </w:r>
            <w:r w:rsidR="00EA20C1" w:rsidRPr="00AA25C0">
              <w:rPr>
                <w:sz w:val="22"/>
                <w:szCs w:val="22"/>
              </w:rPr>
              <w:t xml:space="preserve"> </w:t>
            </w:r>
            <w:r w:rsidR="00EA20C1" w:rsidRPr="008D2A1B">
              <w:rPr>
                <w:i/>
                <w:sz w:val="22"/>
                <w:szCs w:val="22"/>
                <w:u w:val="single"/>
              </w:rPr>
              <w:t>Please note we are not an emergency service</w:t>
            </w:r>
            <w:r w:rsidR="00EA20C1" w:rsidRPr="008D2A1B">
              <w:rPr>
                <w:i/>
                <w:sz w:val="22"/>
                <w:szCs w:val="22"/>
              </w:rPr>
              <w:t>, and for patients with significant mental health d</w:t>
            </w:r>
            <w:r>
              <w:rPr>
                <w:i/>
                <w:sz w:val="22"/>
                <w:szCs w:val="22"/>
              </w:rPr>
              <w:t>ifficulties we usually suggest you refer</w:t>
            </w:r>
            <w:r w:rsidR="00EA20C1" w:rsidRPr="008D2A1B">
              <w:rPr>
                <w:i/>
                <w:sz w:val="22"/>
                <w:szCs w:val="22"/>
              </w:rPr>
              <w:t xml:space="preserve"> to </w:t>
            </w:r>
            <w:r>
              <w:rPr>
                <w:i/>
                <w:sz w:val="22"/>
                <w:szCs w:val="22"/>
              </w:rPr>
              <w:t xml:space="preserve">their </w:t>
            </w:r>
            <w:r w:rsidR="00EA20C1" w:rsidRPr="008D2A1B">
              <w:rPr>
                <w:i/>
                <w:sz w:val="22"/>
                <w:szCs w:val="22"/>
              </w:rPr>
              <w:t xml:space="preserve">CMHT, who may choose to refer on to our </w:t>
            </w:r>
            <w:r w:rsidR="00CC35C3" w:rsidRPr="008D2A1B">
              <w:rPr>
                <w:i/>
                <w:sz w:val="22"/>
                <w:szCs w:val="22"/>
              </w:rPr>
              <w:t>clinic</w:t>
            </w:r>
            <w:r w:rsidR="00EA20C1" w:rsidRPr="008D2A1B">
              <w:rPr>
                <w:i/>
                <w:sz w:val="22"/>
                <w:szCs w:val="22"/>
              </w:rPr>
              <w:t>.</w:t>
            </w:r>
          </w:p>
        </w:tc>
        <w:tc>
          <w:tcPr>
            <w:tcW w:w="1417" w:type="dxa"/>
            <w:gridSpan w:val="2"/>
            <w:tcBorders>
              <w:bottom w:val="single" w:sz="4" w:space="0" w:color="auto"/>
            </w:tcBorders>
            <w:vAlign w:val="center"/>
          </w:tcPr>
          <w:p w14:paraId="64ACBF28" w14:textId="77777777" w:rsidR="00EA20C1" w:rsidRPr="00AA25C0" w:rsidRDefault="00EA20C1" w:rsidP="007820AE">
            <w:pPr>
              <w:pStyle w:val="NoSpacing"/>
              <w:jc w:val="center"/>
              <w:rPr>
                <w:b/>
                <w:sz w:val="22"/>
                <w:szCs w:val="22"/>
              </w:rPr>
            </w:pPr>
            <w:r w:rsidRPr="004644E4">
              <w:rPr>
                <w:sz w:val="22"/>
                <w:szCs w:val="22"/>
              </w:rPr>
              <w:t>Y/N</w:t>
            </w:r>
          </w:p>
        </w:tc>
      </w:tr>
      <w:tr w:rsidR="006A05BC" w:rsidRPr="00AA25C0" w14:paraId="78382352" w14:textId="77777777" w:rsidTr="004C6087">
        <w:tc>
          <w:tcPr>
            <w:tcW w:w="8790" w:type="dxa"/>
            <w:tcBorders>
              <w:left w:val="nil"/>
              <w:bottom w:val="nil"/>
              <w:right w:val="nil"/>
            </w:tcBorders>
            <w:vAlign w:val="center"/>
          </w:tcPr>
          <w:p w14:paraId="486EFBB1" w14:textId="78A2F8D7" w:rsidR="004C6087" w:rsidRDefault="004C6087" w:rsidP="004C6087">
            <w:pPr>
              <w:rPr>
                <w:sz w:val="22"/>
                <w:szCs w:val="22"/>
              </w:rPr>
            </w:pPr>
            <w:r>
              <w:rPr>
                <w:sz w:val="22"/>
                <w:szCs w:val="22"/>
              </w:rPr>
              <w:t>If</w:t>
            </w:r>
            <w:r w:rsidRPr="0042562B">
              <w:rPr>
                <w:sz w:val="22"/>
                <w:szCs w:val="22"/>
              </w:rPr>
              <w:t xml:space="preserve"> approved for </w:t>
            </w:r>
            <w:r>
              <w:rPr>
                <w:sz w:val="22"/>
                <w:szCs w:val="22"/>
              </w:rPr>
              <w:t xml:space="preserve">Patient Choice </w:t>
            </w:r>
            <w:r w:rsidRPr="0042562B">
              <w:rPr>
                <w:sz w:val="22"/>
                <w:szCs w:val="22"/>
              </w:rPr>
              <w:t>treatment, the patient will typically be offered 12 sessions of specialist CBT (with an absolute maximum of 20).</w:t>
            </w:r>
          </w:p>
          <w:p w14:paraId="1E80264D" w14:textId="086570B2" w:rsidR="006A05BC" w:rsidRDefault="004C6087" w:rsidP="004C6087">
            <w:pPr>
              <w:rPr>
                <w:sz w:val="22"/>
                <w:szCs w:val="22"/>
              </w:rPr>
            </w:pPr>
            <w:r w:rsidRPr="004C6087">
              <w:rPr>
                <w:b/>
                <w:sz w:val="22"/>
                <w:szCs w:val="22"/>
              </w:rPr>
              <w:t xml:space="preserve">Please note: </w:t>
            </w:r>
            <w:r w:rsidRPr="004C6087">
              <w:rPr>
                <w:sz w:val="22"/>
                <w:szCs w:val="22"/>
              </w:rPr>
              <w:t>if we assess this patient under this Patient Choice service stream but they are found not to meet criteria for treatment under Patient Choice as above, then our clinic will have to apply for funding from the patient’s local CCG, and that treatment will be subject to funding approval.</w:t>
            </w:r>
          </w:p>
        </w:tc>
        <w:tc>
          <w:tcPr>
            <w:tcW w:w="1417" w:type="dxa"/>
            <w:gridSpan w:val="2"/>
            <w:tcBorders>
              <w:left w:val="nil"/>
              <w:bottom w:val="nil"/>
              <w:right w:val="nil"/>
            </w:tcBorders>
            <w:vAlign w:val="center"/>
          </w:tcPr>
          <w:p w14:paraId="354A2347" w14:textId="209E83DD" w:rsidR="006A05BC" w:rsidRPr="004644E4" w:rsidRDefault="006A05BC" w:rsidP="007820AE">
            <w:pPr>
              <w:pStyle w:val="NoSpacing"/>
              <w:jc w:val="center"/>
              <w:rPr>
                <w:sz w:val="22"/>
                <w:szCs w:val="22"/>
              </w:rPr>
            </w:pPr>
          </w:p>
        </w:tc>
      </w:tr>
      <w:tr w:rsidR="0077150D" w:rsidRPr="00AA25C0" w14:paraId="0668FF89" w14:textId="77777777" w:rsidTr="00761500">
        <w:tc>
          <w:tcPr>
            <w:tcW w:w="8932" w:type="dxa"/>
            <w:gridSpan w:val="2"/>
            <w:tcBorders>
              <w:top w:val="nil"/>
              <w:left w:val="nil"/>
              <w:right w:val="nil"/>
            </w:tcBorders>
          </w:tcPr>
          <w:p w14:paraId="3396F356" w14:textId="6E24B677" w:rsidR="0077150D" w:rsidRDefault="0077150D" w:rsidP="0077150D">
            <w:pPr>
              <w:pStyle w:val="NoSpacing"/>
              <w:spacing w:before="60" w:after="60"/>
              <w:ind w:firstLine="22"/>
              <w:jc w:val="both"/>
              <w:rPr>
                <w:sz w:val="22"/>
                <w:szCs w:val="22"/>
              </w:rPr>
            </w:pPr>
            <w:r>
              <w:rPr>
                <w:rFonts w:cs="Arial"/>
                <w:noProof/>
                <w:sz w:val="22"/>
                <w:szCs w:val="22"/>
                <w:lang w:eastAsia="en-GB"/>
              </w:rPr>
              <mc:AlternateContent>
                <mc:Choice Requires="wps">
                  <w:drawing>
                    <wp:inline distT="0" distB="0" distL="0" distR="0" wp14:anchorId="051FE66B" wp14:editId="33D73A77">
                      <wp:extent cx="247650" cy="190500"/>
                      <wp:effectExtent l="0" t="0" r="19050" b="19050"/>
                      <wp:docPr id="2" name="Text Box 2"/>
                      <wp:cNvGraphicFramePr/>
                      <a:graphic xmlns:a="http://schemas.openxmlformats.org/drawingml/2006/main">
                        <a:graphicData uri="http://schemas.microsoft.com/office/word/2010/wordprocessingShape">
                          <wps:wsp>
                            <wps:cNvSpPr txBox="1"/>
                            <wps:spPr>
                              <a:xfrm>
                                <a:off x="0" y="0"/>
                                <a:ext cx="247650" cy="190500"/>
                              </a:xfrm>
                              <a:prstGeom prst="rect">
                                <a:avLst/>
                              </a:prstGeom>
                              <a:solidFill>
                                <a:schemeClr val="lt1"/>
                              </a:solidFill>
                              <a:ln w="6350">
                                <a:solidFill>
                                  <a:prstClr val="black"/>
                                </a:solidFill>
                              </a:ln>
                            </wps:spPr>
                            <wps:txbx>
                              <w:txbxContent>
                                <w:p w14:paraId="75D33474" w14:textId="77777777" w:rsidR="0077150D" w:rsidRPr="0077150D" w:rsidRDefault="0077150D" w:rsidP="0077150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51FE66B" id="Text Box 2" o:spid="_x0000_s1028" type="#_x0000_t202" style="width:19.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" fillcolor="white [3201]" strokeweight=".5pt">
                      <v:textbox>
                        <w:txbxContent>
                          <w:p w14:paraId="75D33474" w14:textId="77777777" w:rsidR="0077150D" w:rsidRPr="0077150D" w:rsidRDefault="0077150D" w:rsidP="0077150D">
                            <w:pPr>
                              <w:rPr>
                                <w:sz w:val="18"/>
                                <w:szCs w:val="18"/>
                              </w:rPr>
                            </w:pPr>
                          </w:p>
                        </w:txbxContent>
                      </v:textbox>
                      <w10:anchorlock/>
                    </v:shape>
                  </w:pict>
                </mc:Fallback>
              </mc:AlternateContent>
            </w:r>
            <w:r>
              <w:rPr>
                <w:b/>
                <w:sz w:val="22"/>
                <w:szCs w:val="22"/>
              </w:rPr>
              <w:t xml:space="preserve"> National Specialist</w:t>
            </w:r>
            <w:r w:rsidR="008A79CD">
              <w:rPr>
                <w:b/>
                <w:sz w:val="22"/>
                <w:szCs w:val="22"/>
              </w:rPr>
              <w:t>. P</w:t>
            </w:r>
            <w:r w:rsidRPr="00542557">
              <w:rPr>
                <w:b/>
                <w:sz w:val="22"/>
                <w:szCs w:val="22"/>
              </w:rPr>
              <w:t>lease confirm</w:t>
            </w:r>
            <w:r w:rsidR="008A79CD">
              <w:rPr>
                <w:b/>
                <w:sz w:val="22"/>
                <w:szCs w:val="22"/>
              </w:rPr>
              <w:t>:</w:t>
            </w:r>
          </w:p>
        </w:tc>
        <w:tc>
          <w:tcPr>
            <w:tcW w:w="1275" w:type="dxa"/>
            <w:tcBorders>
              <w:top w:val="nil"/>
              <w:left w:val="nil"/>
              <w:right w:val="nil"/>
            </w:tcBorders>
          </w:tcPr>
          <w:p w14:paraId="41020AE6" w14:textId="77777777" w:rsidR="0077150D" w:rsidRPr="004644E4" w:rsidRDefault="0077150D" w:rsidP="002F1CF3">
            <w:pPr>
              <w:pStyle w:val="NoSpacing"/>
              <w:rPr>
                <w:sz w:val="22"/>
                <w:szCs w:val="22"/>
              </w:rPr>
            </w:pPr>
            <w:r w:rsidRPr="003311AD">
              <w:rPr>
                <w:b/>
                <w:i/>
                <w:sz w:val="20"/>
                <w:szCs w:val="20"/>
              </w:rPr>
              <w:t>Delete as applicable</w:t>
            </w:r>
          </w:p>
        </w:tc>
      </w:tr>
      <w:tr w:rsidR="00EA20C1" w:rsidRPr="00AA25C0" w14:paraId="69087BF9" w14:textId="77777777" w:rsidTr="0077150D">
        <w:trPr>
          <w:trHeight w:val="333"/>
        </w:trPr>
        <w:tc>
          <w:tcPr>
            <w:tcW w:w="8932" w:type="dxa"/>
            <w:gridSpan w:val="2"/>
            <w:vAlign w:val="center"/>
          </w:tcPr>
          <w:p w14:paraId="20E405BA" w14:textId="4B8EEBCC" w:rsidR="006A05BC" w:rsidRPr="00AA25C0" w:rsidRDefault="006A05BC" w:rsidP="008A79CD">
            <w:pPr>
              <w:pStyle w:val="NoSpacing"/>
              <w:spacing w:before="60" w:after="60"/>
              <w:rPr>
                <w:sz w:val="22"/>
                <w:szCs w:val="22"/>
              </w:rPr>
            </w:pPr>
            <w:r>
              <w:rPr>
                <w:sz w:val="22"/>
                <w:szCs w:val="22"/>
              </w:rPr>
              <w:t>Is t</w:t>
            </w:r>
            <w:r w:rsidR="00EA20C1">
              <w:rPr>
                <w:sz w:val="22"/>
                <w:szCs w:val="22"/>
              </w:rPr>
              <w:t>his r</w:t>
            </w:r>
            <w:r>
              <w:rPr>
                <w:sz w:val="22"/>
                <w:szCs w:val="22"/>
              </w:rPr>
              <w:t xml:space="preserve">eferral </w:t>
            </w:r>
            <w:r w:rsidR="00EA20C1" w:rsidRPr="00AA25C0">
              <w:rPr>
                <w:sz w:val="22"/>
                <w:szCs w:val="22"/>
              </w:rPr>
              <w:t xml:space="preserve">being made by </w:t>
            </w:r>
            <w:r w:rsidR="00EA20C1">
              <w:rPr>
                <w:sz w:val="22"/>
                <w:szCs w:val="22"/>
              </w:rPr>
              <w:t>a Community M</w:t>
            </w:r>
            <w:r>
              <w:rPr>
                <w:sz w:val="22"/>
                <w:szCs w:val="22"/>
              </w:rPr>
              <w:t>ental Health Team or equivalent?</w:t>
            </w:r>
          </w:p>
        </w:tc>
        <w:tc>
          <w:tcPr>
            <w:tcW w:w="1275" w:type="dxa"/>
            <w:vAlign w:val="center"/>
          </w:tcPr>
          <w:p w14:paraId="66BC835D" w14:textId="77777777" w:rsidR="00EA20C1" w:rsidRPr="00141E38" w:rsidRDefault="00EA20C1" w:rsidP="007820AE">
            <w:pPr>
              <w:pStyle w:val="NoSpacing"/>
              <w:jc w:val="center"/>
              <w:rPr>
                <w:sz w:val="22"/>
                <w:szCs w:val="22"/>
              </w:rPr>
            </w:pPr>
            <w:r w:rsidRPr="004B0F89">
              <w:rPr>
                <w:sz w:val="22"/>
                <w:szCs w:val="22"/>
              </w:rPr>
              <w:t>Y/N</w:t>
            </w:r>
          </w:p>
        </w:tc>
      </w:tr>
      <w:tr w:rsidR="00CC35C3" w:rsidRPr="00AA25C0" w14:paraId="72A7CB6A" w14:textId="77777777" w:rsidTr="0077150D">
        <w:trPr>
          <w:trHeight w:val="333"/>
        </w:trPr>
        <w:tc>
          <w:tcPr>
            <w:tcW w:w="8932" w:type="dxa"/>
            <w:gridSpan w:val="2"/>
            <w:vAlign w:val="center"/>
          </w:tcPr>
          <w:p w14:paraId="45491E7F" w14:textId="39740459" w:rsidR="00CC35C3" w:rsidRDefault="006A05BC" w:rsidP="008A79CD">
            <w:pPr>
              <w:pStyle w:val="NoSpacing"/>
              <w:spacing w:before="60" w:after="60"/>
              <w:rPr>
                <w:sz w:val="22"/>
                <w:szCs w:val="22"/>
              </w:rPr>
            </w:pPr>
            <w:r>
              <w:rPr>
                <w:sz w:val="22"/>
                <w:szCs w:val="22"/>
              </w:rPr>
              <w:t>Is t</w:t>
            </w:r>
            <w:r w:rsidR="00CC35C3">
              <w:rPr>
                <w:sz w:val="22"/>
                <w:szCs w:val="22"/>
              </w:rPr>
              <w:t>his r</w:t>
            </w:r>
            <w:r>
              <w:rPr>
                <w:sz w:val="22"/>
                <w:szCs w:val="22"/>
              </w:rPr>
              <w:t xml:space="preserve">eferral </w:t>
            </w:r>
            <w:r w:rsidR="00CC35C3" w:rsidRPr="00AA25C0">
              <w:rPr>
                <w:sz w:val="22"/>
                <w:szCs w:val="22"/>
              </w:rPr>
              <w:t xml:space="preserve">being made by </w:t>
            </w:r>
            <w:r w:rsidR="00CC35C3">
              <w:rPr>
                <w:sz w:val="22"/>
                <w:szCs w:val="22"/>
              </w:rPr>
              <w:t>a GP, but this patient does not present with risk or complex needs which would require</w:t>
            </w:r>
            <w:r>
              <w:rPr>
                <w:sz w:val="22"/>
                <w:szCs w:val="22"/>
              </w:rPr>
              <w:t xml:space="preserve"> the input of a CMHT or similar? </w:t>
            </w:r>
            <w:r w:rsidR="00CC35C3" w:rsidRPr="006A05BC">
              <w:rPr>
                <w:i/>
                <w:sz w:val="22"/>
                <w:szCs w:val="22"/>
              </w:rPr>
              <w:t>(please note comment above on how our clin</w:t>
            </w:r>
            <w:r w:rsidR="00227461">
              <w:rPr>
                <w:i/>
                <w:sz w:val="22"/>
                <w:szCs w:val="22"/>
              </w:rPr>
              <w:t>ic is not an emergency service).</w:t>
            </w:r>
          </w:p>
        </w:tc>
        <w:tc>
          <w:tcPr>
            <w:tcW w:w="1275" w:type="dxa"/>
            <w:vAlign w:val="center"/>
          </w:tcPr>
          <w:p w14:paraId="2123BA1E" w14:textId="0063A5E7" w:rsidR="00CC35C3" w:rsidRPr="004B0F89" w:rsidRDefault="00CC35C3" w:rsidP="007820AE">
            <w:pPr>
              <w:pStyle w:val="NoSpacing"/>
              <w:jc w:val="center"/>
              <w:rPr>
                <w:sz w:val="22"/>
                <w:szCs w:val="22"/>
              </w:rPr>
            </w:pPr>
            <w:r>
              <w:rPr>
                <w:sz w:val="22"/>
                <w:szCs w:val="22"/>
              </w:rPr>
              <w:t>Y/N</w:t>
            </w:r>
          </w:p>
        </w:tc>
      </w:tr>
      <w:tr w:rsidR="00EA20C1" w:rsidRPr="00AA25C0" w14:paraId="468278BC" w14:textId="77777777" w:rsidTr="0077150D">
        <w:trPr>
          <w:trHeight w:val="509"/>
        </w:trPr>
        <w:tc>
          <w:tcPr>
            <w:tcW w:w="8932" w:type="dxa"/>
            <w:gridSpan w:val="2"/>
            <w:vAlign w:val="center"/>
          </w:tcPr>
          <w:p w14:paraId="0588DC99" w14:textId="3C8A5110" w:rsidR="00EA20C1" w:rsidRPr="00AA25C0" w:rsidRDefault="006A05BC" w:rsidP="008A79CD">
            <w:pPr>
              <w:pStyle w:val="NoSpacing"/>
              <w:spacing w:before="60" w:after="60"/>
              <w:rPr>
                <w:sz w:val="22"/>
                <w:szCs w:val="22"/>
              </w:rPr>
            </w:pPr>
            <w:r>
              <w:rPr>
                <w:sz w:val="22"/>
                <w:szCs w:val="22"/>
              </w:rPr>
              <w:t xml:space="preserve">Do you agree that </w:t>
            </w:r>
            <w:r w:rsidR="00227461">
              <w:rPr>
                <w:sz w:val="22"/>
                <w:szCs w:val="22"/>
              </w:rPr>
              <w:t>u</w:t>
            </w:r>
            <w:r w:rsidR="00EA20C1">
              <w:rPr>
                <w:sz w:val="22"/>
                <w:szCs w:val="22"/>
              </w:rPr>
              <w:t xml:space="preserve">pon acceptance of this referral, our clinic </w:t>
            </w:r>
            <w:r w:rsidR="00EA20C1" w:rsidRPr="00AA25C0">
              <w:rPr>
                <w:sz w:val="22"/>
                <w:szCs w:val="22"/>
              </w:rPr>
              <w:t xml:space="preserve">will </w:t>
            </w:r>
            <w:r w:rsidR="00227461">
              <w:rPr>
                <w:sz w:val="22"/>
                <w:szCs w:val="22"/>
              </w:rPr>
              <w:t xml:space="preserve">have to </w:t>
            </w:r>
            <w:r w:rsidR="00EA20C1" w:rsidRPr="00AA25C0">
              <w:rPr>
                <w:sz w:val="22"/>
                <w:szCs w:val="22"/>
              </w:rPr>
              <w:t xml:space="preserve">apply for funding </w:t>
            </w:r>
            <w:r w:rsidR="00EA20C1">
              <w:rPr>
                <w:sz w:val="22"/>
                <w:szCs w:val="22"/>
              </w:rPr>
              <w:t xml:space="preserve">from the patient’s local CCG for </w:t>
            </w:r>
            <w:r w:rsidR="00EA20C1" w:rsidRPr="00AA25C0">
              <w:rPr>
                <w:sz w:val="22"/>
                <w:szCs w:val="22"/>
              </w:rPr>
              <w:t>an assessment</w:t>
            </w:r>
            <w:r>
              <w:rPr>
                <w:sz w:val="22"/>
                <w:szCs w:val="22"/>
              </w:rPr>
              <w:t>?</w:t>
            </w:r>
          </w:p>
        </w:tc>
        <w:tc>
          <w:tcPr>
            <w:tcW w:w="1275" w:type="dxa"/>
            <w:vAlign w:val="center"/>
          </w:tcPr>
          <w:p w14:paraId="6E838497" w14:textId="77777777" w:rsidR="00EA20C1" w:rsidRPr="00141E38" w:rsidRDefault="00EA20C1" w:rsidP="007820AE">
            <w:pPr>
              <w:pStyle w:val="NoSpacing"/>
              <w:jc w:val="center"/>
              <w:rPr>
                <w:sz w:val="22"/>
                <w:szCs w:val="22"/>
              </w:rPr>
            </w:pPr>
            <w:r w:rsidRPr="004B0F89">
              <w:rPr>
                <w:sz w:val="22"/>
                <w:szCs w:val="22"/>
              </w:rPr>
              <w:t>Y/N</w:t>
            </w:r>
          </w:p>
        </w:tc>
      </w:tr>
      <w:tr w:rsidR="00EA20C1" w:rsidRPr="00AA25C0" w14:paraId="5A22DA23" w14:textId="77777777" w:rsidTr="0077150D">
        <w:trPr>
          <w:trHeight w:val="337"/>
        </w:trPr>
        <w:tc>
          <w:tcPr>
            <w:tcW w:w="8932" w:type="dxa"/>
            <w:gridSpan w:val="2"/>
            <w:vAlign w:val="center"/>
          </w:tcPr>
          <w:p w14:paraId="165EA316" w14:textId="38B5EBD1" w:rsidR="00EA20C1" w:rsidRPr="00AA25C0" w:rsidRDefault="006A05BC" w:rsidP="008A79CD">
            <w:pPr>
              <w:pStyle w:val="NoSpacing"/>
              <w:spacing w:before="60" w:after="60"/>
              <w:rPr>
                <w:sz w:val="22"/>
                <w:szCs w:val="22"/>
              </w:rPr>
            </w:pPr>
            <w:r>
              <w:rPr>
                <w:sz w:val="22"/>
                <w:szCs w:val="22"/>
              </w:rPr>
              <w:t>Do you agree that if</w:t>
            </w:r>
            <w:r w:rsidR="00EA20C1">
              <w:rPr>
                <w:sz w:val="22"/>
                <w:szCs w:val="22"/>
              </w:rPr>
              <w:t xml:space="preserve"> we assess the patient as suitable for this service stream, our clinic will </w:t>
            </w:r>
            <w:r w:rsidR="006152F2">
              <w:rPr>
                <w:sz w:val="22"/>
                <w:szCs w:val="22"/>
              </w:rPr>
              <w:t xml:space="preserve">have to </w:t>
            </w:r>
            <w:r w:rsidR="00EA20C1">
              <w:rPr>
                <w:sz w:val="22"/>
                <w:szCs w:val="22"/>
              </w:rPr>
              <w:t>apply for funding from the patient’s local CCG, and the treatment offer will be subject to</w:t>
            </w:r>
            <w:r>
              <w:rPr>
                <w:sz w:val="22"/>
                <w:szCs w:val="22"/>
              </w:rPr>
              <w:t xml:space="preserve"> funding approval?</w:t>
            </w:r>
          </w:p>
        </w:tc>
        <w:tc>
          <w:tcPr>
            <w:tcW w:w="1275" w:type="dxa"/>
            <w:vAlign w:val="center"/>
          </w:tcPr>
          <w:p w14:paraId="47A32DDA" w14:textId="77777777" w:rsidR="00EA20C1" w:rsidRPr="00141E38" w:rsidRDefault="00EA20C1" w:rsidP="007820AE">
            <w:pPr>
              <w:pStyle w:val="NoSpacing"/>
              <w:jc w:val="center"/>
              <w:rPr>
                <w:sz w:val="22"/>
                <w:szCs w:val="22"/>
              </w:rPr>
            </w:pPr>
            <w:r w:rsidRPr="004B0F89">
              <w:rPr>
                <w:sz w:val="22"/>
                <w:szCs w:val="22"/>
              </w:rPr>
              <w:t>Y/N</w:t>
            </w:r>
          </w:p>
        </w:tc>
      </w:tr>
    </w:tbl>
    <w:p w14:paraId="488B04A0" w14:textId="23E4127F" w:rsidR="00EA20C1" w:rsidRDefault="00EA20C1" w:rsidP="00EA20C1">
      <w:pPr>
        <w:pStyle w:val="NoSpacing"/>
        <w:jc w:val="both"/>
        <w:rPr>
          <w:b/>
          <w:sz w:val="22"/>
          <w:szCs w:val="22"/>
        </w:rPr>
      </w:pPr>
    </w:p>
    <w:tbl>
      <w:tblPr>
        <w:tblStyle w:val="TableGrid"/>
        <w:tblpPr w:leftFromText="180" w:rightFromText="180" w:vertAnchor="text" w:horzAnchor="margin" w:tblpX="-431" w:tblpY="149"/>
        <w:tblW w:w="10269" w:type="dxa"/>
        <w:tblLook w:val="04A0" w:firstRow="1" w:lastRow="0" w:firstColumn="1" w:lastColumn="0" w:noHBand="0" w:noVBand="1"/>
      </w:tblPr>
      <w:tblGrid>
        <w:gridCol w:w="8991"/>
        <w:gridCol w:w="1278"/>
      </w:tblGrid>
      <w:tr w:rsidR="006152F2" w:rsidRPr="00AA25C0" w14:paraId="3E37C8A2" w14:textId="77777777" w:rsidTr="006152F2">
        <w:trPr>
          <w:trHeight w:val="192"/>
        </w:trPr>
        <w:tc>
          <w:tcPr>
            <w:tcW w:w="8991" w:type="dxa"/>
            <w:tcBorders>
              <w:top w:val="nil"/>
              <w:left w:val="nil"/>
              <w:bottom w:val="single" w:sz="4" w:space="0" w:color="auto"/>
              <w:right w:val="nil"/>
            </w:tcBorders>
          </w:tcPr>
          <w:p w14:paraId="5D3FFA6C" w14:textId="210DDFE5" w:rsidR="006152F2" w:rsidRDefault="006152F2" w:rsidP="008A79CD">
            <w:pPr>
              <w:pStyle w:val="NoSpacing"/>
              <w:spacing w:before="60" w:after="60"/>
              <w:rPr>
                <w:sz w:val="22"/>
                <w:szCs w:val="22"/>
              </w:rPr>
            </w:pPr>
            <w:r>
              <w:rPr>
                <w:rFonts w:cs="Arial"/>
                <w:noProof/>
                <w:sz w:val="22"/>
                <w:szCs w:val="22"/>
                <w:lang w:eastAsia="en-GB"/>
              </w:rPr>
              <mc:AlternateContent>
                <mc:Choice Requires="wps">
                  <w:drawing>
                    <wp:inline distT="0" distB="0" distL="0" distR="0" wp14:anchorId="4BD7C6D5" wp14:editId="2FF3A73B">
                      <wp:extent cx="247650" cy="190500"/>
                      <wp:effectExtent l="0" t="0" r="19050" b="19050"/>
                      <wp:docPr id="6" name="Text Box 6"/>
                      <wp:cNvGraphicFramePr/>
                      <a:graphic xmlns:a="http://schemas.openxmlformats.org/drawingml/2006/main">
                        <a:graphicData uri="http://schemas.microsoft.com/office/word/2010/wordprocessingShape">
                          <wps:wsp>
                            <wps:cNvSpPr txBox="1"/>
                            <wps:spPr>
                              <a:xfrm>
                                <a:off x="0" y="0"/>
                                <a:ext cx="247650" cy="190500"/>
                              </a:xfrm>
                              <a:prstGeom prst="rect">
                                <a:avLst/>
                              </a:prstGeom>
                              <a:solidFill>
                                <a:schemeClr val="lt1"/>
                              </a:solidFill>
                              <a:ln w="6350">
                                <a:solidFill>
                                  <a:prstClr val="black"/>
                                </a:solidFill>
                              </a:ln>
                            </wps:spPr>
                            <wps:txbx>
                              <w:txbxContent>
                                <w:p w14:paraId="20314303" w14:textId="77777777" w:rsidR="006152F2" w:rsidRPr="0077150D" w:rsidRDefault="006152F2" w:rsidP="0077150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BD7C6D5" id="Text Box 6" o:spid="_x0000_s1029" type="#_x0000_t202" style="width:19.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" fillcolor="white [3201]" strokeweight=".5pt">
                      <v:textbox>
                        <w:txbxContent>
                          <w:p w14:paraId="20314303" w14:textId="77777777" w:rsidR="006152F2" w:rsidRPr="0077150D" w:rsidRDefault="006152F2" w:rsidP="0077150D">
                            <w:pPr>
                              <w:rPr>
                                <w:sz w:val="18"/>
                                <w:szCs w:val="18"/>
                              </w:rPr>
                            </w:pPr>
                          </w:p>
                        </w:txbxContent>
                      </v:textbox>
                      <w10:anchorlock/>
                    </v:shape>
                  </w:pict>
                </mc:Fallback>
              </mc:AlternateContent>
            </w:r>
            <w:r>
              <w:rPr>
                <w:b/>
                <w:sz w:val="22"/>
                <w:szCs w:val="22"/>
              </w:rPr>
              <w:t xml:space="preserve">  Treatment Resistant Obsessive Compulsive Disorder / Body Dysmorphic Disorder Service (‘Highly Specialised Service’, HSS)</w:t>
            </w:r>
            <w:r w:rsidR="008A79CD">
              <w:rPr>
                <w:b/>
                <w:sz w:val="22"/>
                <w:szCs w:val="22"/>
              </w:rPr>
              <w:t>. P</w:t>
            </w:r>
            <w:r>
              <w:rPr>
                <w:b/>
                <w:sz w:val="22"/>
                <w:szCs w:val="22"/>
              </w:rPr>
              <w:t>lease confirm</w:t>
            </w:r>
            <w:r w:rsidR="008A79CD">
              <w:rPr>
                <w:b/>
                <w:sz w:val="22"/>
                <w:szCs w:val="22"/>
              </w:rPr>
              <w:t>:</w:t>
            </w:r>
          </w:p>
        </w:tc>
        <w:tc>
          <w:tcPr>
            <w:tcW w:w="1278" w:type="dxa"/>
            <w:tcBorders>
              <w:top w:val="nil"/>
              <w:left w:val="nil"/>
              <w:right w:val="nil"/>
            </w:tcBorders>
          </w:tcPr>
          <w:p w14:paraId="7A76E4E3" w14:textId="316351B5" w:rsidR="006152F2" w:rsidRPr="006A48F8" w:rsidRDefault="006152F2" w:rsidP="006152F2">
            <w:pPr>
              <w:pStyle w:val="NoSpacing"/>
              <w:spacing w:before="60" w:after="60"/>
              <w:jc w:val="center"/>
              <w:rPr>
                <w:sz w:val="22"/>
                <w:szCs w:val="22"/>
              </w:rPr>
            </w:pPr>
            <w:r w:rsidRPr="003311AD">
              <w:rPr>
                <w:b/>
                <w:i/>
                <w:sz w:val="20"/>
                <w:szCs w:val="20"/>
              </w:rPr>
              <w:t>Delete as applicable</w:t>
            </w:r>
          </w:p>
        </w:tc>
      </w:tr>
      <w:tr w:rsidR="006152F2" w:rsidRPr="00AA25C0" w14:paraId="690A8833" w14:textId="77777777" w:rsidTr="006152F2">
        <w:trPr>
          <w:trHeight w:val="192"/>
        </w:trPr>
        <w:tc>
          <w:tcPr>
            <w:tcW w:w="8991" w:type="dxa"/>
            <w:tcBorders>
              <w:top w:val="single" w:sz="4" w:space="0" w:color="auto"/>
            </w:tcBorders>
            <w:vAlign w:val="center"/>
          </w:tcPr>
          <w:p w14:paraId="183D4F3C" w14:textId="7DD2FB56" w:rsidR="006152F2" w:rsidRPr="00AA25C0" w:rsidRDefault="006152F2" w:rsidP="008A79CD">
            <w:pPr>
              <w:pStyle w:val="NoSpacing"/>
              <w:spacing w:before="60" w:after="60"/>
              <w:rPr>
                <w:sz w:val="22"/>
                <w:szCs w:val="22"/>
              </w:rPr>
            </w:pPr>
            <w:r>
              <w:rPr>
                <w:sz w:val="22"/>
                <w:szCs w:val="22"/>
              </w:rPr>
              <w:t xml:space="preserve">Does the patient have severe </w:t>
            </w:r>
            <w:r w:rsidRPr="00AA25C0">
              <w:rPr>
                <w:sz w:val="22"/>
                <w:szCs w:val="22"/>
              </w:rPr>
              <w:t xml:space="preserve">OCD </w:t>
            </w:r>
            <w:r>
              <w:rPr>
                <w:sz w:val="22"/>
                <w:szCs w:val="22"/>
              </w:rPr>
              <w:t>or</w:t>
            </w:r>
            <w:r w:rsidRPr="00AA25C0">
              <w:rPr>
                <w:sz w:val="22"/>
                <w:szCs w:val="22"/>
              </w:rPr>
              <w:t xml:space="preserve"> BDD</w:t>
            </w:r>
            <w:r>
              <w:rPr>
                <w:sz w:val="22"/>
                <w:szCs w:val="22"/>
              </w:rPr>
              <w:t>?</w:t>
            </w:r>
          </w:p>
        </w:tc>
        <w:tc>
          <w:tcPr>
            <w:tcW w:w="1278" w:type="dxa"/>
            <w:vAlign w:val="center"/>
          </w:tcPr>
          <w:p w14:paraId="031573DD" w14:textId="77777777" w:rsidR="006152F2" w:rsidRPr="00AA25C0" w:rsidRDefault="006152F2" w:rsidP="006152F2">
            <w:pPr>
              <w:pStyle w:val="NoSpacing"/>
              <w:spacing w:before="60" w:after="60"/>
              <w:jc w:val="center"/>
              <w:rPr>
                <w:b/>
                <w:sz w:val="22"/>
                <w:szCs w:val="22"/>
              </w:rPr>
            </w:pPr>
            <w:r w:rsidRPr="006A48F8">
              <w:rPr>
                <w:sz w:val="22"/>
                <w:szCs w:val="22"/>
              </w:rPr>
              <w:t>Y/N</w:t>
            </w:r>
          </w:p>
        </w:tc>
      </w:tr>
      <w:tr w:rsidR="006152F2" w:rsidRPr="00AA25C0" w14:paraId="6204CAE4" w14:textId="77777777" w:rsidTr="00141E38">
        <w:trPr>
          <w:trHeight w:val="213"/>
        </w:trPr>
        <w:tc>
          <w:tcPr>
            <w:tcW w:w="8991" w:type="dxa"/>
            <w:vAlign w:val="center"/>
          </w:tcPr>
          <w:p w14:paraId="5417FF18" w14:textId="09BF99CE" w:rsidR="006152F2" w:rsidRPr="00AA25C0" w:rsidRDefault="006152F2" w:rsidP="008A79CD">
            <w:pPr>
              <w:pStyle w:val="NoSpacing"/>
              <w:spacing w:before="60" w:after="60"/>
              <w:rPr>
                <w:sz w:val="22"/>
                <w:szCs w:val="22"/>
              </w:rPr>
            </w:pPr>
            <w:r>
              <w:rPr>
                <w:sz w:val="22"/>
                <w:szCs w:val="22"/>
              </w:rPr>
              <w:t>H</w:t>
            </w:r>
            <w:r w:rsidRPr="00AA25C0">
              <w:rPr>
                <w:sz w:val="22"/>
                <w:szCs w:val="22"/>
              </w:rPr>
              <w:t xml:space="preserve">as </w:t>
            </w:r>
            <w:r>
              <w:rPr>
                <w:sz w:val="22"/>
                <w:szCs w:val="22"/>
              </w:rPr>
              <w:t>the patient taken</w:t>
            </w:r>
            <w:r w:rsidRPr="00AA25C0">
              <w:rPr>
                <w:sz w:val="22"/>
                <w:szCs w:val="22"/>
              </w:rPr>
              <w:t xml:space="preserve"> at least two SSRIs in the past</w:t>
            </w:r>
            <w:r>
              <w:rPr>
                <w:sz w:val="22"/>
                <w:szCs w:val="22"/>
              </w:rPr>
              <w:t>,</w:t>
            </w:r>
            <w:r w:rsidRPr="00AA25C0">
              <w:rPr>
                <w:sz w:val="22"/>
                <w:szCs w:val="22"/>
              </w:rPr>
              <w:t xml:space="preserve"> at maximal</w:t>
            </w:r>
            <w:r>
              <w:rPr>
                <w:sz w:val="22"/>
                <w:szCs w:val="22"/>
              </w:rPr>
              <w:t xml:space="preserve"> </w:t>
            </w:r>
            <w:r w:rsidRPr="00AA25C0">
              <w:rPr>
                <w:sz w:val="22"/>
                <w:szCs w:val="22"/>
              </w:rPr>
              <w:t>tolerated dose</w:t>
            </w:r>
            <w:r>
              <w:rPr>
                <w:sz w:val="22"/>
                <w:szCs w:val="22"/>
              </w:rPr>
              <w:t>?</w:t>
            </w:r>
          </w:p>
        </w:tc>
        <w:tc>
          <w:tcPr>
            <w:tcW w:w="1278" w:type="dxa"/>
            <w:vAlign w:val="center"/>
          </w:tcPr>
          <w:p w14:paraId="37A22226" w14:textId="77777777" w:rsidR="006152F2" w:rsidRPr="00AA25C0" w:rsidRDefault="006152F2" w:rsidP="006152F2">
            <w:pPr>
              <w:pStyle w:val="NoSpacing"/>
              <w:spacing w:before="60" w:after="60"/>
              <w:jc w:val="center"/>
              <w:rPr>
                <w:b/>
                <w:sz w:val="22"/>
                <w:szCs w:val="22"/>
              </w:rPr>
            </w:pPr>
            <w:r w:rsidRPr="006A48F8">
              <w:rPr>
                <w:sz w:val="22"/>
                <w:szCs w:val="22"/>
              </w:rPr>
              <w:t>Y/N</w:t>
            </w:r>
          </w:p>
        </w:tc>
      </w:tr>
      <w:tr w:rsidR="006152F2" w:rsidRPr="00AA25C0" w14:paraId="7D41C76F" w14:textId="77777777" w:rsidTr="00141E38">
        <w:trPr>
          <w:trHeight w:val="181"/>
        </w:trPr>
        <w:tc>
          <w:tcPr>
            <w:tcW w:w="8991" w:type="dxa"/>
            <w:vAlign w:val="center"/>
          </w:tcPr>
          <w:p w14:paraId="6CE88AC8" w14:textId="2419C6CC" w:rsidR="006152F2" w:rsidRPr="00AA25C0" w:rsidRDefault="006152F2" w:rsidP="008A79CD">
            <w:pPr>
              <w:pStyle w:val="NoSpacing"/>
              <w:spacing w:before="60" w:after="60"/>
              <w:rPr>
                <w:sz w:val="22"/>
                <w:szCs w:val="22"/>
              </w:rPr>
            </w:pPr>
            <w:r>
              <w:rPr>
                <w:sz w:val="22"/>
                <w:szCs w:val="22"/>
              </w:rPr>
              <w:t xml:space="preserve">Has the patient completed </w:t>
            </w:r>
            <w:r w:rsidRPr="008A3138">
              <w:rPr>
                <w:i/>
                <w:sz w:val="22"/>
                <w:szCs w:val="22"/>
              </w:rPr>
              <w:t>at least</w:t>
            </w:r>
            <w:r w:rsidRPr="00AA25C0">
              <w:rPr>
                <w:sz w:val="22"/>
                <w:szCs w:val="22"/>
              </w:rPr>
              <w:t xml:space="preserve"> two </w:t>
            </w:r>
            <w:r>
              <w:rPr>
                <w:sz w:val="22"/>
                <w:szCs w:val="22"/>
              </w:rPr>
              <w:t xml:space="preserve">courses </w:t>
            </w:r>
            <w:r w:rsidRPr="00AA25C0">
              <w:rPr>
                <w:sz w:val="22"/>
                <w:szCs w:val="22"/>
              </w:rPr>
              <w:t xml:space="preserve">of CBT </w:t>
            </w:r>
            <w:r>
              <w:rPr>
                <w:sz w:val="22"/>
                <w:szCs w:val="22"/>
              </w:rPr>
              <w:t>for their OCD/BDD?</w:t>
            </w:r>
          </w:p>
        </w:tc>
        <w:tc>
          <w:tcPr>
            <w:tcW w:w="1278" w:type="dxa"/>
            <w:vAlign w:val="center"/>
          </w:tcPr>
          <w:p w14:paraId="30210176" w14:textId="77777777" w:rsidR="006152F2" w:rsidRPr="00AA25C0" w:rsidRDefault="006152F2" w:rsidP="006152F2">
            <w:pPr>
              <w:pStyle w:val="NoSpacing"/>
              <w:spacing w:before="60" w:after="60"/>
              <w:jc w:val="center"/>
              <w:rPr>
                <w:b/>
                <w:sz w:val="22"/>
                <w:szCs w:val="22"/>
              </w:rPr>
            </w:pPr>
            <w:r w:rsidRPr="006A48F8">
              <w:rPr>
                <w:sz w:val="22"/>
                <w:szCs w:val="22"/>
              </w:rPr>
              <w:t>Y/N</w:t>
            </w:r>
          </w:p>
        </w:tc>
      </w:tr>
      <w:tr w:rsidR="006152F2" w:rsidRPr="00AA25C0" w14:paraId="5FB24DF5" w14:textId="77777777" w:rsidTr="00141E38">
        <w:trPr>
          <w:trHeight w:val="753"/>
        </w:trPr>
        <w:tc>
          <w:tcPr>
            <w:tcW w:w="8991" w:type="dxa"/>
            <w:tcBorders>
              <w:bottom w:val="single" w:sz="4" w:space="0" w:color="auto"/>
            </w:tcBorders>
            <w:vAlign w:val="center"/>
          </w:tcPr>
          <w:p w14:paraId="5F8CD6AC" w14:textId="6ED4CB60" w:rsidR="006152F2" w:rsidRPr="00AA25C0" w:rsidRDefault="006152F2" w:rsidP="008A79CD">
            <w:pPr>
              <w:pStyle w:val="NoSpacing"/>
              <w:spacing w:before="60" w:after="60"/>
              <w:rPr>
                <w:sz w:val="22"/>
                <w:szCs w:val="22"/>
              </w:rPr>
            </w:pPr>
            <w:r>
              <w:rPr>
                <w:sz w:val="22"/>
                <w:szCs w:val="22"/>
              </w:rPr>
              <w:t xml:space="preserve">Do you agree that upon acceptance of </w:t>
            </w:r>
            <w:r w:rsidRPr="00AA25C0">
              <w:rPr>
                <w:sz w:val="22"/>
                <w:szCs w:val="22"/>
              </w:rPr>
              <w:t>this referral</w:t>
            </w:r>
            <w:r>
              <w:rPr>
                <w:sz w:val="22"/>
                <w:szCs w:val="22"/>
              </w:rPr>
              <w:t xml:space="preserve">, we will offer the patient an assessment and that if we assess the patient as suitable for this service stream, treatment will be subject to approval from the HSS funding </w:t>
            </w:r>
            <w:proofErr w:type="gramStart"/>
            <w:r>
              <w:rPr>
                <w:sz w:val="22"/>
                <w:szCs w:val="22"/>
              </w:rPr>
              <w:t>panel.</w:t>
            </w:r>
            <w:proofErr w:type="gramEnd"/>
            <w:r>
              <w:rPr>
                <w:sz w:val="22"/>
                <w:szCs w:val="22"/>
              </w:rPr>
              <w:t xml:space="preserve"> Funding for this service stream comes from NHS England (i.e. it is not funded by local CCGs).</w:t>
            </w:r>
            <w:r w:rsidRPr="00AA25C0" w:rsidDel="00A85C0C">
              <w:rPr>
                <w:sz w:val="22"/>
                <w:szCs w:val="22"/>
              </w:rPr>
              <w:t xml:space="preserve"> </w:t>
            </w:r>
          </w:p>
        </w:tc>
        <w:tc>
          <w:tcPr>
            <w:tcW w:w="1278" w:type="dxa"/>
            <w:tcBorders>
              <w:bottom w:val="single" w:sz="4" w:space="0" w:color="auto"/>
            </w:tcBorders>
            <w:vAlign w:val="center"/>
          </w:tcPr>
          <w:p w14:paraId="39146D4F" w14:textId="77777777" w:rsidR="006152F2" w:rsidRPr="00AA25C0" w:rsidRDefault="006152F2" w:rsidP="006152F2">
            <w:pPr>
              <w:spacing w:before="60" w:after="60" w:line="240" w:lineRule="auto"/>
              <w:jc w:val="center"/>
              <w:rPr>
                <w:b/>
                <w:sz w:val="22"/>
                <w:szCs w:val="22"/>
              </w:rPr>
            </w:pPr>
            <w:r w:rsidRPr="006A48F8">
              <w:rPr>
                <w:sz w:val="22"/>
                <w:szCs w:val="22"/>
              </w:rPr>
              <w:t>Y/N</w:t>
            </w:r>
          </w:p>
        </w:tc>
      </w:tr>
      <w:tr w:rsidR="006152F2" w:rsidRPr="00AA25C0" w14:paraId="134B93C7" w14:textId="77777777" w:rsidTr="00A47BF4">
        <w:trPr>
          <w:trHeight w:val="274"/>
        </w:trPr>
        <w:tc>
          <w:tcPr>
            <w:tcW w:w="10269" w:type="dxa"/>
            <w:gridSpan w:val="2"/>
            <w:tcBorders>
              <w:top w:val="single" w:sz="4" w:space="0" w:color="auto"/>
              <w:left w:val="single" w:sz="4" w:space="0" w:color="auto"/>
              <w:bottom w:val="nil"/>
              <w:right w:val="single" w:sz="4" w:space="0" w:color="auto"/>
            </w:tcBorders>
            <w:vAlign w:val="center"/>
          </w:tcPr>
          <w:p w14:paraId="56659D2C" w14:textId="48641732" w:rsidR="006152F2" w:rsidRPr="00AA25C0" w:rsidRDefault="006152F2" w:rsidP="006152F2">
            <w:pPr>
              <w:pStyle w:val="NoSpacing"/>
              <w:spacing w:before="60" w:after="60"/>
              <w:rPr>
                <w:sz w:val="22"/>
                <w:szCs w:val="22"/>
              </w:rPr>
            </w:pPr>
            <w:r>
              <w:rPr>
                <w:sz w:val="22"/>
                <w:szCs w:val="22"/>
              </w:rPr>
              <w:lastRenderedPageBreak/>
              <w:t>P</w:t>
            </w:r>
            <w:r w:rsidRPr="00AA25C0">
              <w:rPr>
                <w:sz w:val="22"/>
                <w:szCs w:val="22"/>
              </w:rPr>
              <w:t>lease specify medications, dosages and dates taken</w:t>
            </w:r>
            <w:r w:rsidR="008A79CD">
              <w:rPr>
                <w:sz w:val="22"/>
                <w:szCs w:val="22"/>
              </w:rPr>
              <w:t xml:space="preserve"> (HSS referrals only)</w:t>
            </w:r>
            <w:r>
              <w:rPr>
                <w:sz w:val="22"/>
                <w:szCs w:val="22"/>
              </w:rPr>
              <w:t>.</w:t>
            </w:r>
          </w:p>
        </w:tc>
      </w:tr>
      <w:tr w:rsidR="006152F2" w:rsidRPr="00AA25C0" w14:paraId="69CA8121" w14:textId="77777777" w:rsidTr="00A47BF4">
        <w:trPr>
          <w:trHeight w:val="808"/>
        </w:trPr>
        <w:tc>
          <w:tcPr>
            <w:tcW w:w="10269" w:type="dxa"/>
            <w:gridSpan w:val="2"/>
            <w:tcBorders>
              <w:top w:val="nil"/>
              <w:left w:val="single" w:sz="4" w:space="0" w:color="auto"/>
              <w:bottom w:val="single" w:sz="4" w:space="0" w:color="auto"/>
              <w:right w:val="single" w:sz="4" w:space="0" w:color="auto"/>
            </w:tcBorders>
          </w:tcPr>
          <w:p w14:paraId="5570F742" w14:textId="77777777" w:rsidR="006152F2" w:rsidRPr="00AA25C0" w:rsidRDefault="006152F2" w:rsidP="006152F2">
            <w:pPr>
              <w:pStyle w:val="NoSpacing"/>
              <w:rPr>
                <w:b/>
                <w:sz w:val="22"/>
                <w:szCs w:val="22"/>
              </w:rPr>
            </w:pPr>
          </w:p>
        </w:tc>
      </w:tr>
    </w:tbl>
    <w:p w14:paraId="42FE0DD1" w14:textId="3AA7F4A1" w:rsidR="00542557" w:rsidRDefault="00542557" w:rsidP="00A47BF4">
      <w:pPr>
        <w:spacing w:after="0" w:line="240" w:lineRule="auto"/>
        <w:rPr>
          <w:b/>
          <w:sz w:val="28"/>
          <w:szCs w:val="28"/>
        </w:rPr>
      </w:pPr>
    </w:p>
    <w:sectPr w:rsidR="00542557" w:rsidSect="00E269DB">
      <w:footerReference w:type="default" r:id="rId9"/>
      <w:type w:val="continuous"/>
      <w:pgSz w:w="11906" w:h="16838"/>
      <w:pgMar w:top="851" w:right="1440" w:bottom="1440" w:left="1440" w:header="708" w:footer="4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283390" w14:textId="77777777" w:rsidR="00031C36" w:rsidRDefault="00031C36" w:rsidP="0013730B">
      <w:pPr>
        <w:spacing w:after="0" w:line="240" w:lineRule="auto"/>
      </w:pPr>
      <w:r>
        <w:separator/>
      </w:r>
    </w:p>
  </w:endnote>
  <w:endnote w:type="continuationSeparator" w:id="0">
    <w:p w14:paraId="64A70746" w14:textId="77777777" w:rsidR="00031C36" w:rsidRDefault="00031C36" w:rsidP="0013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26E6E" w14:textId="00C23C65" w:rsidR="00A85C0C" w:rsidRPr="00E269DB" w:rsidRDefault="003731C7" w:rsidP="00E269DB">
    <w:pPr>
      <w:pStyle w:val="NoSpacing"/>
      <w:jc w:val="center"/>
      <w:rPr>
        <w:i/>
        <w:sz w:val="20"/>
        <w:szCs w:val="20"/>
      </w:rPr>
    </w:pPr>
    <w:r w:rsidRPr="00E269DB">
      <w:rPr>
        <w:i/>
        <w:sz w:val="20"/>
        <w:szCs w:val="20"/>
      </w:rPr>
      <w:t xml:space="preserve">Please click on “Enable Editing” and then save as a Word document to complete online and return via email to </w:t>
    </w:r>
    <w:hyperlink r:id="rId1" w:history="1">
      <w:r w:rsidRPr="00E269DB">
        <w:rPr>
          <w:rStyle w:val="Hyperlink"/>
          <w:i/>
          <w:sz w:val="20"/>
          <w:szCs w:val="20"/>
        </w:rPr>
        <w:t>cadatreferrals@slam.nhs.uk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F583B0" w14:textId="77777777" w:rsidR="00031C36" w:rsidRDefault="00031C36" w:rsidP="0013730B">
      <w:pPr>
        <w:spacing w:after="0" w:line="240" w:lineRule="auto"/>
      </w:pPr>
      <w:r>
        <w:separator/>
      </w:r>
    </w:p>
  </w:footnote>
  <w:footnote w:type="continuationSeparator" w:id="0">
    <w:p w14:paraId="19057A61" w14:textId="77777777" w:rsidR="00031C36" w:rsidRDefault="00031C36" w:rsidP="00137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B222B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326C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3EE0E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A8BA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FE87B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5E22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4029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8C70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5815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40EC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5F4C84"/>
    <w:multiLevelType w:val="hybridMultilevel"/>
    <w:tmpl w:val="6D62A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856ECD"/>
    <w:multiLevelType w:val="hybridMultilevel"/>
    <w:tmpl w:val="BBF05F76"/>
    <w:lvl w:ilvl="0" w:tplc="44387F9A">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1A17E2"/>
    <w:multiLevelType w:val="hybridMultilevel"/>
    <w:tmpl w:val="17FC8622"/>
    <w:lvl w:ilvl="0" w:tplc="907C4A84">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BC9"/>
    <w:rsid w:val="00002452"/>
    <w:rsid w:val="000257B7"/>
    <w:rsid w:val="00030323"/>
    <w:rsid w:val="00031C36"/>
    <w:rsid w:val="00055E19"/>
    <w:rsid w:val="000575E3"/>
    <w:rsid w:val="000839EA"/>
    <w:rsid w:val="00084112"/>
    <w:rsid w:val="000A627C"/>
    <w:rsid w:val="000C1F05"/>
    <w:rsid w:val="001148E7"/>
    <w:rsid w:val="00133622"/>
    <w:rsid w:val="0013730B"/>
    <w:rsid w:val="00141E38"/>
    <w:rsid w:val="00142359"/>
    <w:rsid w:val="001469C7"/>
    <w:rsid w:val="001523FD"/>
    <w:rsid w:val="00157E89"/>
    <w:rsid w:val="00163108"/>
    <w:rsid w:val="0017139E"/>
    <w:rsid w:val="00193787"/>
    <w:rsid w:val="00197BC9"/>
    <w:rsid w:val="001B0247"/>
    <w:rsid w:val="001C7EF9"/>
    <w:rsid w:val="001F3DCD"/>
    <w:rsid w:val="00227461"/>
    <w:rsid w:val="002357ED"/>
    <w:rsid w:val="00243120"/>
    <w:rsid w:val="0024607C"/>
    <w:rsid w:val="0025605E"/>
    <w:rsid w:val="00266F63"/>
    <w:rsid w:val="002928E7"/>
    <w:rsid w:val="002A23F7"/>
    <w:rsid w:val="002B526E"/>
    <w:rsid w:val="003269AC"/>
    <w:rsid w:val="00327354"/>
    <w:rsid w:val="003311AD"/>
    <w:rsid w:val="00340D2C"/>
    <w:rsid w:val="00344560"/>
    <w:rsid w:val="00351BBA"/>
    <w:rsid w:val="00361E9D"/>
    <w:rsid w:val="0037043B"/>
    <w:rsid w:val="003731C7"/>
    <w:rsid w:val="00373484"/>
    <w:rsid w:val="00381249"/>
    <w:rsid w:val="003835EC"/>
    <w:rsid w:val="00386F3D"/>
    <w:rsid w:val="00393104"/>
    <w:rsid w:val="003B5D9C"/>
    <w:rsid w:val="00411025"/>
    <w:rsid w:val="0042028B"/>
    <w:rsid w:val="00423A4D"/>
    <w:rsid w:val="0042562B"/>
    <w:rsid w:val="004463A7"/>
    <w:rsid w:val="00453674"/>
    <w:rsid w:val="00456958"/>
    <w:rsid w:val="004743A8"/>
    <w:rsid w:val="0048133A"/>
    <w:rsid w:val="0048329D"/>
    <w:rsid w:val="00496F15"/>
    <w:rsid w:val="004B1F52"/>
    <w:rsid w:val="004B574C"/>
    <w:rsid w:val="004C6087"/>
    <w:rsid w:val="004D0547"/>
    <w:rsid w:val="004D395F"/>
    <w:rsid w:val="004D6F2E"/>
    <w:rsid w:val="004F3E67"/>
    <w:rsid w:val="004F57A7"/>
    <w:rsid w:val="00502363"/>
    <w:rsid w:val="00502B40"/>
    <w:rsid w:val="00524ADA"/>
    <w:rsid w:val="00527CB7"/>
    <w:rsid w:val="005417D8"/>
    <w:rsid w:val="00541AF6"/>
    <w:rsid w:val="00542272"/>
    <w:rsid w:val="00542557"/>
    <w:rsid w:val="005533FF"/>
    <w:rsid w:val="00555038"/>
    <w:rsid w:val="0056173C"/>
    <w:rsid w:val="00571D01"/>
    <w:rsid w:val="00575616"/>
    <w:rsid w:val="0058648A"/>
    <w:rsid w:val="00586D15"/>
    <w:rsid w:val="00590EB7"/>
    <w:rsid w:val="00597453"/>
    <w:rsid w:val="005C20F7"/>
    <w:rsid w:val="005D357C"/>
    <w:rsid w:val="005D41E4"/>
    <w:rsid w:val="005D56A4"/>
    <w:rsid w:val="005E0A30"/>
    <w:rsid w:val="00604968"/>
    <w:rsid w:val="006152F2"/>
    <w:rsid w:val="0061699B"/>
    <w:rsid w:val="00643154"/>
    <w:rsid w:val="00643606"/>
    <w:rsid w:val="00672E59"/>
    <w:rsid w:val="00680F08"/>
    <w:rsid w:val="006819AE"/>
    <w:rsid w:val="00681E09"/>
    <w:rsid w:val="0069062A"/>
    <w:rsid w:val="006932CE"/>
    <w:rsid w:val="006A05BC"/>
    <w:rsid w:val="006A2C6B"/>
    <w:rsid w:val="006A4C16"/>
    <w:rsid w:val="006B0AFE"/>
    <w:rsid w:val="006B1E06"/>
    <w:rsid w:val="006B2405"/>
    <w:rsid w:val="006D35F3"/>
    <w:rsid w:val="00737D3E"/>
    <w:rsid w:val="00744161"/>
    <w:rsid w:val="00761500"/>
    <w:rsid w:val="0077150D"/>
    <w:rsid w:val="0077450B"/>
    <w:rsid w:val="007A2D7E"/>
    <w:rsid w:val="007C2228"/>
    <w:rsid w:val="007C4F75"/>
    <w:rsid w:val="007D3DE6"/>
    <w:rsid w:val="007E3CD0"/>
    <w:rsid w:val="007F28A6"/>
    <w:rsid w:val="00826313"/>
    <w:rsid w:val="00837838"/>
    <w:rsid w:val="00847B15"/>
    <w:rsid w:val="0086176C"/>
    <w:rsid w:val="008622B8"/>
    <w:rsid w:val="00893E0C"/>
    <w:rsid w:val="008A3138"/>
    <w:rsid w:val="008A35DF"/>
    <w:rsid w:val="008A3FB4"/>
    <w:rsid w:val="008A79CD"/>
    <w:rsid w:val="008D2A1B"/>
    <w:rsid w:val="009309D9"/>
    <w:rsid w:val="00930A8C"/>
    <w:rsid w:val="00930B31"/>
    <w:rsid w:val="00964A66"/>
    <w:rsid w:val="009B6F28"/>
    <w:rsid w:val="009C167A"/>
    <w:rsid w:val="00A14183"/>
    <w:rsid w:val="00A20325"/>
    <w:rsid w:val="00A24DD7"/>
    <w:rsid w:val="00A407FB"/>
    <w:rsid w:val="00A47BF4"/>
    <w:rsid w:val="00A47E34"/>
    <w:rsid w:val="00A85C0C"/>
    <w:rsid w:val="00A93E54"/>
    <w:rsid w:val="00AA25C0"/>
    <w:rsid w:val="00AA65A5"/>
    <w:rsid w:val="00AA7696"/>
    <w:rsid w:val="00AC10C3"/>
    <w:rsid w:val="00AC4B3F"/>
    <w:rsid w:val="00AE2C23"/>
    <w:rsid w:val="00AE4B05"/>
    <w:rsid w:val="00B07DE2"/>
    <w:rsid w:val="00B32C1E"/>
    <w:rsid w:val="00B4618B"/>
    <w:rsid w:val="00B46190"/>
    <w:rsid w:val="00B60AED"/>
    <w:rsid w:val="00B6221D"/>
    <w:rsid w:val="00B62235"/>
    <w:rsid w:val="00B676B1"/>
    <w:rsid w:val="00B714D0"/>
    <w:rsid w:val="00B73561"/>
    <w:rsid w:val="00B80DF7"/>
    <w:rsid w:val="00B96B27"/>
    <w:rsid w:val="00BA5411"/>
    <w:rsid w:val="00BB4F8C"/>
    <w:rsid w:val="00BD18F0"/>
    <w:rsid w:val="00BE01B0"/>
    <w:rsid w:val="00BF48AF"/>
    <w:rsid w:val="00C11A65"/>
    <w:rsid w:val="00C11AFA"/>
    <w:rsid w:val="00C233AC"/>
    <w:rsid w:val="00C75825"/>
    <w:rsid w:val="00C836B0"/>
    <w:rsid w:val="00C85901"/>
    <w:rsid w:val="00C918F3"/>
    <w:rsid w:val="00C938DC"/>
    <w:rsid w:val="00C947E8"/>
    <w:rsid w:val="00CC3526"/>
    <w:rsid w:val="00CC35C3"/>
    <w:rsid w:val="00D23BF0"/>
    <w:rsid w:val="00D30580"/>
    <w:rsid w:val="00D46DA7"/>
    <w:rsid w:val="00D579D3"/>
    <w:rsid w:val="00D57FB7"/>
    <w:rsid w:val="00D8471B"/>
    <w:rsid w:val="00DA0CA2"/>
    <w:rsid w:val="00DB40EA"/>
    <w:rsid w:val="00DC67EE"/>
    <w:rsid w:val="00DD59E6"/>
    <w:rsid w:val="00DD5EAF"/>
    <w:rsid w:val="00E009C0"/>
    <w:rsid w:val="00E269DB"/>
    <w:rsid w:val="00E42AF7"/>
    <w:rsid w:val="00E53B27"/>
    <w:rsid w:val="00E74B8B"/>
    <w:rsid w:val="00E76C70"/>
    <w:rsid w:val="00E96A8F"/>
    <w:rsid w:val="00EA20C1"/>
    <w:rsid w:val="00EA222B"/>
    <w:rsid w:val="00EB07B6"/>
    <w:rsid w:val="00EC7F59"/>
    <w:rsid w:val="00ED7DC6"/>
    <w:rsid w:val="00EF2F84"/>
    <w:rsid w:val="00EF3E9C"/>
    <w:rsid w:val="00F06A44"/>
    <w:rsid w:val="00F33B15"/>
    <w:rsid w:val="00F5510B"/>
    <w:rsid w:val="00F87AD8"/>
    <w:rsid w:val="00FA0770"/>
    <w:rsid w:val="00FB1552"/>
    <w:rsid w:val="00FC6D36"/>
    <w:rsid w:val="00FF6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3D503"/>
  <w15:chartTrackingRefBased/>
  <w15:docId w15:val="{02FD92DD-D519-4638-A74A-08C8B7575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B27"/>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6B27"/>
    <w:rPr>
      <w:sz w:val="24"/>
      <w:szCs w:val="24"/>
      <w:lang w:eastAsia="en-US"/>
    </w:rPr>
  </w:style>
  <w:style w:type="table" w:styleId="TableGrid">
    <w:name w:val="Table Grid"/>
    <w:basedOn w:val="TableNormal"/>
    <w:uiPriority w:val="39"/>
    <w:rsid w:val="00AE2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73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30B"/>
    <w:rPr>
      <w:sz w:val="24"/>
      <w:szCs w:val="24"/>
      <w:lang w:eastAsia="en-US"/>
    </w:rPr>
  </w:style>
  <w:style w:type="paragraph" w:styleId="Footer">
    <w:name w:val="footer"/>
    <w:basedOn w:val="Normal"/>
    <w:link w:val="FooterChar"/>
    <w:uiPriority w:val="99"/>
    <w:unhideWhenUsed/>
    <w:rsid w:val="001373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30B"/>
    <w:rPr>
      <w:sz w:val="24"/>
      <w:szCs w:val="24"/>
      <w:lang w:eastAsia="en-US"/>
    </w:rPr>
  </w:style>
  <w:style w:type="character" w:styleId="PlaceholderText">
    <w:name w:val="Placeholder Text"/>
    <w:basedOn w:val="DefaultParagraphFont"/>
    <w:uiPriority w:val="99"/>
    <w:semiHidden/>
    <w:rsid w:val="00423A4D"/>
    <w:rPr>
      <w:color w:val="808080"/>
    </w:rPr>
  </w:style>
  <w:style w:type="paragraph" w:styleId="Caption">
    <w:name w:val="caption"/>
    <w:basedOn w:val="Normal"/>
    <w:next w:val="Normal"/>
    <w:uiPriority w:val="35"/>
    <w:unhideWhenUsed/>
    <w:qFormat/>
    <w:rsid w:val="002357ED"/>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351BBA"/>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51BBA"/>
    <w:rPr>
      <w:rFonts w:asciiTheme="minorHAnsi" w:eastAsiaTheme="minorEastAsia" w:hAnsiTheme="minorHAnsi" w:cstheme="minorBidi"/>
      <w:color w:val="5A5A5A" w:themeColor="text1" w:themeTint="A5"/>
      <w:spacing w:val="15"/>
      <w:sz w:val="22"/>
      <w:szCs w:val="22"/>
      <w:lang w:eastAsia="en-US"/>
    </w:rPr>
  </w:style>
  <w:style w:type="paragraph" w:styleId="IntenseQuote">
    <w:name w:val="Intense Quote"/>
    <w:basedOn w:val="Normal"/>
    <w:next w:val="Normal"/>
    <w:link w:val="IntenseQuoteChar"/>
    <w:uiPriority w:val="30"/>
    <w:qFormat/>
    <w:rsid w:val="00B32C1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32C1E"/>
    <w:rPr>
      <w:i/>
      <w:iCs/>
      <w:color w:val="4472C4" w:themeColor="accent1"/>
      <w:sz w:val="24"/>
      <w:szCs w:val="24"/>
      <w:lang w:eastAsia="en-US"/>
    </w:rPr>
  </w:style>
  <w:style w:type="character" w:styleId="CommentReference">
    <w:name w:val="annotation reference"/>
    <w:basedOn w:val="DefaultParagraphFont"/>
    <w:uiPriority w:val="99"/>
    <w:semiHidden/>
    <w:unhideWhenUsed/>
    <w:rsid w:val="005D357C"/>
    <w:rPr>
      <w:sz w:val="16"/>
      <w:szCs w:val="16"/>
    </w:rPr>
  </w:style>
  <w:style w:type="paragraph" w:styleId="CommentText">
    <w:name w:val="annotation text"/>
    <w:basedOn w:val="Normal"/>
    <w:link w:val="CommentTextChar"/>
    <w:uiPriority w:val="99"/>
    <w:semiHidden/>
    <w:unhideWhenUsed/>
    <w:rsid w:val="005D357C"/>
    <w:pPr>
      <w:spacing w:line="240" w:lineRule="auto"/>
    </w:pPr>
    <w:rPr>
      <w:sz w:val="20"/>
      <w:szCs w:val="20"/>
    </w:rPr>
  </w:style>
  <w:style w:type="character" w:customStyle="1" w:styleId="CommentTextChar">
    <w:name w:val="Comment Text Char"/>
    <w:basedOn w:val="DefaultParagraphFont"/>
    <w:link w:val="CommentText"/>
    <w:uiPriority w:val="99"/>
    <w:semiHidden/>
    <w:rsid w:val="005D357C"/>
    <w:rPr>
      <w:lang w:eastAsia="en-US"/>
    </w:rPr>
  </w:style>
  <w:style w:type="paragraph" w:styleId="CommentSubject">
    <w:name w:val="annotation subject"/>
    <w:basedOn w:val="CommentText"/>
    <w:next w:val="CommentText"/>
    <w:link w:val="CommentSubjectChar"/>
    <w:uiPriority w:val="99"/>
    <w:semiHidden/>
    <w:unhideWhenUsed/>
    <w:rsid w:val="005D357C"/>
    <w:rPr>
      <w:b/>
      <w:bCs/>
    </w:rPr>
  </w:style>
  <w:style w:type="character" w:customStyle="1" w:styleId="CommentSubjectChar">
    <w:name w:val="Comment Subject Char"/>
    <w:basedOn w:val="CommentTextChar"/>
    <w:link w:val="CommentSubject"/>
    <w:uiPriority w:val="99"/>
    <w:semiHidden/>
    <w:rsid w:val="005D357C"/>
    <w:rPr>
      <w:b/>
      <w:bCs/>
      <w:lang w:eastAsia="en-US"/>
    </w:rPr>
  </w:style>
  <w:style w:type="paragraph" w:styleId="BalloonText">
    <w:name w:val="Balloon Text"/>
    <w:basedOn w:val="Normal"/>
    <w:link w:val="BalloonTextChar"/>
    <w:uiPriority w:val="99"/>
    <w:semiHidden/>
    <w:unhideWhenUsed/>
    <w:rsid w:val="005D35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57C"/>
    <w:rPr>
      <w:rFonts w:ascii="Segoe UI" w:hAnsi="Segoe UI" w:cs="Segoe UI"/>
      <w:sz w:val="18"/>
      <w:szCs w:val="18"/>
      <w:lang w:eastAsia="en-US"/>
    </w:rPr>
  </w:style>
  <w:style w:type="paragraph" w:styleId="Revision">
    <w:name w:val="Revision"/>
    <w:hidden/>
    <w:uiPriority w:val="99"/>
    <w:semiHidden/>
    <w:rsid w:val="00BD18F0"/>
    <w:rPr>
      <w:sz w:val="24"/>
      <w:szCs w:val="24"/>
      <w:lang w:eastAsia="en-US"/>
    </w:rPr>
  </w:style>
  <w:style w:type="character" w:styleId="Hyperlink">
    <w:name w:val="Hyperlink"/>
    <w:basedOn w:val="DefaultParagraphFont"/>
    <w:uiPriority w:val="99"/>
    <w:unhideWhenUsed/>
    <w:rsid w:val="00030323"/>
    <w:rPr>
      <w:color w:val="0563C1" w:themeColor="hyperlink"/>
      <w:u w:val="single"/>
    </w:rPr>
  </w:style>
  <w:style w:type="character" w:customStyle="1" w:styleId="UnresolvedMention1">
    <w:name w:val="Unresolved Mention1"/>
    <w:basedOn w:val="DefaultParagraphFont"/>
    <w:uiPriority w:val="99"/>
    <w:semiHidden/>
    <w:unhideWhenUsed/>
    <w:rsid w:val="00F33B15"/>
    <w:rPr>
      <w:color w:val="605E5C"/>
      <w:shd w:val="clear" w:color="auto" w:fill="E1DFDD"/>
    </w:rPr>
  </w:style>
  <w:style w:type="paragraph" w:styleId="ListParagraph">
    <w:name w:val="List Paragraph"/>
    <w:basedOn w:val="Normal"/>
    <w:uiPriority w:val="34"/>
    <w:qFormat/>
    <w:rsid w:val="00DC67EE"/>
    <w:pPr>
      <w:ind w:left="720"/>
      <w:contextualSpacing/>
    </w:pPr>
  </w:style>
  <w:style w:type="paragraph" w:styleId="NormalWeb">
    <w:name w:val="Normal (Web)"/>
    <w:basedOn w:val="Normal"/>
    <w:uiPriority w:val="99"/>
    <w:unhideWhenUsed/>
    <w:rsid w:val="00C11A65"/>
    <w:pPr>
      <w:spacing w:before="100" w:beforeAutospacing="1" w:after="100" w:afterAutospacing="1" w:line="240" w:lineRule="auto"/>
    </w:pPr>
    <w:rPr>
      <w:rFonts w:ascii="Times New Roman" w:eastAsia="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933850">
      <w:bodyDiv w:val="1"/>
      <w:marLeft w:val="0"/>
      <w:marRight w:val="0"/>
      <w:marTop w:val="0"/>
      <w:marBottom w:val="0"/>
      <w:divBdr>
        <w:top w:val="none" w:sz="0" w:space="0" w:color="auto"/>
        <w:left w:val="none" w:sz="0" w:space="0" w:color="auto"/>
        <w:bottom w:val="none" w:sz="0" w:space="0" w:color="auto"/>
        <w:right w:val="none" w:sz="0" w:space="0" w:color="auto"/>
      </w:divBdr>
    </w:div>
    <w:div w:id="281545404">
      <w:bodyDiv w:val="1"/>
      <w:marLeft w:val="0"/>
      <w:marRight w:val="0"/>
      <w:marTop w:val="0"/>
      <w:marBottom w:val="0"/>
      <w:divBdr>
        <w:top w:val="none" w:sz="0" w:space="0" w:color="auto"/>
        <w:left w:val="none" w:sz="0" w:space="0" w:color="auto"/>
        <w:bottom w:val="none" w:sz="0" w:space="0" w:color="auto"/>
        <w:right w:val="none" w:sz="0" w:space="0" w:color="auto"/>
      </w:divBdr>
      <w:divsChild>
        <w:div w:id="1708070287">
          <w:marLeft w:val="0"/>
          <w:marRight w:val="0"/>
          <w:marTop w:val="0"/>
          <w:marBottom w:val="0"/>
          <w:divBdr>
            <w:top w:val="none" w:sz="0" w:space="0" w:color="auto"/>
            <w:left w:val="none" w:sz="0" w:space="0" w:color="auto"/>
            <w:bottom w:val="none" w:sz="0" w:space="0" w:color="auto"/>
            <w:right w:val="none" w:sz="0" w:space="0" w:color="auto"/>
          </w:divBdr>
          <w:divsChild>
            <w:div w:id="995034038">
              <w:marLeft w:val="0"/>
              <w:marRight w:val="0"/>
              <w:marTop w:val="0"/>
              <w:marBottom w:val="0"/>
              <w:divBdr>
                <w:top w:val="none" w:sz="0" w:space="0" w:color="auto"/>
                <w:left w:val="none" w:sz="0" w:space="0" w:color="auto"/>
                <w:bottom w:val="none" w:sz="0" w:space="0" w:color="auto"/>
                <w:right w:val="none" w:sz="0" w:space="0" w:color="auto"/>
              </w:divBdr>
              <w:divsChild>
                <w:div w:id="697003791">
                  <w:marLeft w:val="0"/>
                  <w:marRight w:val="0"/>
                  <w:marTop w:val="0"/>
                  <w:marBottom w:val="0"/>
                  <w:divBdr>
                    <w:top w:val="none" w:sz="0" w:space="0" w:color="auto"/>
                    <w:left w:val="none" w:sz="0" w:space="0" w:color="auto"/>
                    <w:bottom w:val="none" w:sz="0" w:space="0" w:color="auto"/>
                    <w:right w:val="none" w:sz="0" w:space="0" w:color="auto"/>
                  </w:divBdr>
                  <w:divsChild>
                    <w:div w:id="155655525">
                      <w:marLeft w:val="0"/>
                      <w:marRight w:val="0"/>
                      <w:marTop w:val="0"/>
                      <w:marBottom w:val="0"/>
                      <w:divBdr>
                        <w:top w:val="none" w:sz="0" w:space="0" w:color="auto"/>
                        <w:left w:val="none" w:sz="0" w:space="0" w:color="auto"/>
                        <w:bottom w:val="none" w:sz="0" w:space="0" w:color="auto"/>
                        <w:right w:val="none" w:sz="0" w:space="0" w:color="auto"/>
                      </w:divBdr>
                      <w:divsChild>
                        <w:div w:id="446243879">
                          <w:marLeft w:val="0"/>
                          <w:marRight w:val="0"/>
                          <w:marTop w:val="0"/>
                          <w:marBottom w:val="0"/>
                          <w:divBdr>
                            <w:top w:val="none" w:sz="0" w:space="0" w:color="auto"/>
                            <w:left w:val="none" w:sz="0" w:space="0" w:color="auto"/>
                            <w:bottom w:val="none" w:sz="0" w:space="0" w:color="auto"/>
                            <w:right w:val="none" w:sz="0" w:space="0" w:color="auto"/>
                          </w:divBdr>
                          <w:divsChild>
                            <w:div w:id="1579823071">
                              <w:marLeft w:val="0"/>
                              <w:marRight w:val="0"/>
                              <w:marTop w:val="0"/>
                              <w:marBottom w:val="0"/>
                              <w:divBdr>
                                <w:top w:val="none" w:sz="0" w:space="0" w:color="auto"/>
                                <w:left w:val="single" w:sz="6" w:space="0" w:color="EAEAEA"/>
                                <w:bottom w:val="none" w:sz="0" w:space="0" w:color="auto"/>
                                <w:right w:val="none" w:sz="0" w:space="0" w:color="auto"/>
                              </w:divBdr>
                              <w:divsChild>
                                <w:div w:id="977493368">
                                  <w:marLeft w:val="0"/>
                                  <w:marRight w:val="0"/>
                                  <w:marTop w:val="0"/>
                                  <w:marBottom w:val="0"/>
                                  <w:divBdr>
                                    <w:top w:val="none" w:sz="0" w:space="0" w:color="auto"/>
                                    <w:left w:val="none" w:sz="0" w:space="0" w:color="auto"/>
                                    <w:bottom w:val="none" w:sz="0" w:space="0" w:color="auto"/>
                                    <w:right w:val="none" w:sz="0" w:space="0" w:color="auto"/>
                                  </w:divBdr>
                                  <w:divsChild>
                                    <w:div w:id="1353337786">
                                      <w:marLeft w:val="0"/>
                                      <w:marRight w:val="0"/>
                                      <w:marTop w:val="0"/>
                                      <w:marBottom w:val="0"/>
                                      <w:divBdr>
                                        <w:top w:val="none" w:sz="0" w:space="0" w:color="auto"/>
                                        <w:left w:val="none" w:sz="0" w:space="0" w:color="auto"/>
                                        <w:bottom w:val="none" w:sz="0" w:space="0" w:color="auto"/>
                                        <w:right w:val="none" w:sz="0" w:space="0" w:color="auto"/>
                                      </w:divBdr>
                                      <w:divsChild>
                                        <w:div w:id="1973972852">
                                          <w:marLeft w:val="0"/>
                                          <w:marRight w:val="0"/>
                                          <w:marTop w:val="0"/>
                                          <w:marBottom w:val="0"/>
                                          <w:divBdr>
                                            <w:top w:val="none" w:sz="0" w:space="0" w:color="auto"/>
                                            <w:left w:val="none" w:sz="0" w:space="0" w:color="auto"/>
                                            <w:bottom w:val="none" w:sz="0" w:space="0" w:color="auto"/>
                                            <w:right w:val="none" w:sz="0" w:space="0" w:color="auto"/>
                                          </w:divBdr>
                                          <w:divsChild>
                                            <w:div w:id="4478905">
                                              <w:marLeft w:val="0"/>
                                              <w:marRight w:val="0"/>
                                              <w:marTop w:val="0"/>
                                              <w:marBottom w:val="0"/>
                                              <w:divBdr>
                                                <w:top w:val="none" w:sz="0" w:space="0" w:color="auto"/>
                                                <w:left w:val="none" w:sz="0" w:space="0" w:color="auto"/>
                                                <w:bottom w:val="none" w:sz="0" w:space="0" w:color="auto"/>
                                                <w:right w:val="none" w:sz="0" w:space="0" w:color="auto"/>
                                              </w:divBdr>
                                              <w:divsChild>
                                                <w:div w:id="298733850">
                                                  <w:marLeft w:val="0"/>
                                                  <w:marRight w:val="0"/>
                                                  <w:marTop w:val="0"/>
                                                  <w:marBottom w:val="0"/>
                                                  <w:divBdr>
                                                    <w:top w:val="none" w:sz="0" w:space="0" w:color="auto"/>
                                                    <w:left w:val="none" w:sz="0" w:space="0" w:color="auto"/>
                                                    <w:bottom w:val="none" w:sz="0" w:space="0" w:color="auto"/>
                                                    <w:right w:val="none" w:sz="0" w:space="0" w:color="auto"/>
                                                  </w:divBdr>
                                                  <w:divsChild>
                                                    <w:div w:id="780685054">
                                                      <w:marLeft w:val="405"/>
                                                      <w:marRight w:val="0"/>
                                                      <w:marTop w:val="0"/>
                                                      <w:marBottom w:val="0"/>
                                                      <w:divBdr>
                                                        <w:top w:val="none" w:sz="0" w:space="0" w:color="auto"/>
                                                        <w:left w:val="none" w:sz="0" w:space="0" w:color="auto"/>
                                                        <w:bottom w:val="none" w:sz="0" w:space="0" w:color="auto"/>
                                                        <w:right w:val="none" w:sz="0" w:space="0" w:color="auto"/>
                                                      </w:divBdr>
                                                      <w:divsChild>
                                                        <w:div w:id="1611354442">
                                                          <w:marLeft w:val="0"/>
                                                          <w:marRight w:val="0"/>
                                                          <w:marTop w:val="0"/>
                                                          <w:marBottom w:val="0"/>
                                                          <w:divBdr>
                                                            <w:top w:val="none" w:sz="0" w:space="0" w:color="auto"/>
                                                            <w:left w:val="none" w:sz="0" w:space="0" w:color="auto"/>
                                                            <w:bottom w:val="none" w:sz="0" w:space="0" w:color="auto"/>
                                                            <w:right w:val="none" w:sz="0" w:space="0" w:color="auto"/>
                                                          </w:divBdr>
                                                          <w:divsChild>
                                                            <w:div w:id="211766980">
                                                              <w:marLeft w:val="0"/>
                                                              <w:marRight w:val="0"/>
                                                              <w:marTop w:val="0"/>
                                                              <w:marBottom w:val="0"/>
                                                              <w:divBdr>
                                                                <w:top w:val="none" w:sz="0" w:space="0" w:color="auto"/>
                                                                <w:left w:val="none" w:sz="0" w:space="0" w:color="auto"/>
                                                                <w:bottom w:val="none" w:sz="0" w:space="0" w:color="auto"/>
                                                                <w:right w:val="none" w:sz="0" w:space="0" w:color="auto"/>
                                                              </w:divBdr>
                                                              <w:divsChild>
                                                                <w:div w:id="10957821">
                                                                  <w:marLeft w:val="0"/>
                                                                  <w:marRight w:val="0"/>
                                                                  <w:marTop w:val="0"/>
                                                                  <w:marBottom w:val="0"/>
                                                                  <w:divBdr>
                                                                    <w:top w:val="none" w:sz="0" w:space="0" w:color="auto"/>
                                                                    <w:left w:val="none" w:sz="0" w:space="0" w:color="auto"/>
                                                                    <w:bottom w:val="none" w:sz="0" w:space="0" w:color="auto"/>
                                                                    <w:right w:val="none" w:sz="0" w:space="0" w:color="auto"/>
                                                                  </w:divBdr>
                                                                  <w:divsChild>
                                                                    <w:div w:id="1262883758">
                                                                      <w:marLeft w:val="0"/>
                                                                      <w:marRight w:val="0"/>
                                                                      <w:marTop w:val="0"/>
                                                                      <w:marBottom w:val="0"/>
                                                                      <w:divBdr>
                                                                        <w:top w:val="none" w:sz="0" w:space="0" w:color="auto"/>
                                                                        <w:left w:val="none" w:sz="0" w:space="0" w:color="auto"/>
                                                                        <w:bottom w:val="none" w:sz="0" w:space="0" w:color="auto"/>
                                                                        <w:right w:val="none" w:sz="0" w:space="0" w:color="auto"/>
                                                                      </w:divBdr>
                                                                      <w:divsChild>
                                                                        <w:div w:id="923875000">
                                                                          <w:marLeft w:val="0"/>
                                                                          <w:marRight w:val="0"/>
                                                                          <w:marTop w:val="0"/>
                                                                          <w:marBottom w:val="0"/>
                                                                          <w:divBdr>
                                                                            <w:top w:val="none" w:sz="0" w:space="0" w:color="auto"/>
                                                                            <w:left w:val="none" w:sz="0" w:space="0" w:color="auto"/>
                                                                            <w:bottom w:val="none" w:sz="0" w:space="0" w:color="auto"/>
                                                                            <w:right w:val="none" w:sz="0" w:space="0" w:color="auto"/>
                                                                          </w:divBdr>
                                                                          <w:divsChild>
                                                                            <w:div w:id="1247882384">
                                                                              <w:marLeft w:val="0"/>
                                                                              <w:marRight w:val="0"/>
                                                                              <w:marTop w:val="0"/>
                                                                              <w:marBottom w:val="0"/>
                                                                              <w:divBdr>
                                                                                <w:top w:val="none" w:sz="0" w:space="0" w:color="auto"/>
                                                                                <w:left w:val="none" w:sz="0" w:space="0" w:color="auto"/>
                                                                                <w:bottom w:val="none" w:sz="0" w:space="0" w:color="auto"/>
                                                                                <w:right w:val="none" w:sz="0" w:space="0" w:color="auto"/>
                                                                              </w:divBdr>
                                                                              <w:divsChild>
                                                                                <w:div w:id="1061903949">
                                                                                  <w:marLeft w:val="0"/>
                                                                                  <w:marRight w:val="0"/>
                                                                                  <w:marTop w:val="0"/>
                                                                                  <w:marBottom w:val="0"/>
                                                                                  <w:divBdr>
                                                                                    <w:top w:val="none" w:sz="0" w:space="0" w:color="auto"/>
                                                                                    <w:left w:val="none" w:sz="0" w:space="0" w:color="auto"/>
                                                                                    <w:bottom w:val="single" w:sz="6" w:space="15" w:color="auto"/>
                                                                                    <w:right w:val="none" w:sz="0" w:space="0" w:color="auto"/>
                                                                                  </w:divBdr>
                                                                                  <w:divsChild>
                                                                                    <w:div w:id="404112107">
                                                                                      <w:marLeft w:val="0"/>
                                                                                      <w:marRight w:val="0"/>
                                                                                      <w:marTop w:val="60"/>
                                                                                      <w:marBottom w:val="0"/>
                                                                                      <w:divBdr>
                                                                                        <w:top w:val="none" w:sz="0" w:space="0" w:color="auto"/>
                                                                                        <w:left w:val="none" w:sz="0" w:space="0" w:color="auto"/>
                                                                                        <w:bottom w:val="none" w:sz="0" w:space="0" w:color="auto"/>
                                                                                        <w:right w:val="none" w:sz="0" w:space="0" w:color="auto"/>
                                                                                      </w:divBdr>
                                                                                      <w:divsChild>
                                                                                        <w:div w:id="1503231292">
                                                                                          <w:marLeft w:val="0"/>
                                                                                          <w:marRight w:val="0"/>
                                                                                          <w:marTop w:val="0"/>
                                                                                          <w:marBottom w:val="0"/>
                                                                                          <w:divBdr>
                                                                                            <w:top w:val="none" w:sz="0" w:space="0" w:color="auto"/>
                                                                                            <w:left w:val="none" w:sz="0" w:space="0" w:color="auto"/>
                                                                                            <w:bottom w:val="none" w:sz="0" w:space="0" w:color="auto"/>
                                                                                            <w:right w:val="none" w:sz="0" w:space="0" w:color="auto"/>
                                                                                          </w:divBdr>
                                                                                          <w:divsChild>
                                                                                            <w:div w:id="1401095611">
                                                                                              <w:marLeft w:val="0"/>
                                                                                              <w:marRight w:val="0"/>
                                                                                              <w:marTop w:val="0"/>
                                                                                              <w:marBottom w:val="0"/>
                                                                                              <w:divBdr>
                                                                                                <w:top w:val="none" w:sz="0" w:space="0" w:color="auto"/>
                                                                                                <w:left w:val="none" w:sz="0" w:space="0" w:color="auto"/>
                                                                                                <w:bottom w:val="none" w:sz="0" w:space="0" w:color="auto"/>
                                                                                                <w:right w:val="none" w:sz="0" w:space="0" w:color="auto"/>
                                                                                              </w:divBdr>
                                                                                              <w:divsChild>
                                                                                                <w:div w:id="854153077">
                                                                                                  <w:marLeft w:val="0"/>
                                                                                                  <w:marRight w:val="0"/>
                                                                                                  <w:marTop w:val="0"/>
                                                                                                  <w:marBottom w:val="0"/>
                                                                                                  <w:divBdr>
                                                                                                    <w:top w:val="none" w:sz="0" w:space="0" w:color="auto"/>
                                                                                                    <w:left w:val="none" w:sz="0" w:space="0" w:color="auto"/>
                                                                                                    <w:bottom w:val="none" w:sz="0" w:space="0" w:color="auto"/>
                                                                                                    <w:right w:val="none" w:sz="0" w:space="0" w:color="auto"/>
                                                                                                  </w:divBdr>
                                                                                                  <w:divsChild>
                                                                                                    <w:div w:id="592201587">
                                                                                                      <w:marLeft w:val="0"/>
                                                                                                      <w:marRight w:val="0"/>
                                                                                                      <w:marTop w:val="0"/>
                                                                                                      <w:marBottom w:val="0"/>
                                                                                                      <w:divBdr>
                                                                                                        <w:top w:val="none" w:sz="0" w:space="0" w:color="auto"/>
                                                                                                        <w:left w:val="none" w:sz="0" w:space="0" w:color="auto"/>
                                                                                                        <w:bottom w:val="none" w:sz="0" w:space="0" w:color="auto"/>
                                                                                                        <w:right w:val="none" w:sz="0" w:space="0" w:color="auto"/>
                                                                                                      </w:divBdr>
                                                                                                      <w:divsChild>
                                                                                                        <w:div w:id="1987394031">
                                                                                                          <w:marLeft w:val="0"/>
                                                                                                          <w:marRight w:val="0"/>
                                                                                                          <w:marTop w:val="0"/>
                                                                                                          <w:marBottom w:val="0"/>
                                                                                                          <w:divBdr>
                                                                                                            <w:top w:val="none" w:sz="0" w:space="0" w:color="auto"/>
                                                                                                            <w:left w:val="none" w:sz="0" w:space="0" w:color="auto"/>
                                                                                                            <w:bottom w:val="none" w:sz="0" w:space="0" w:color="auto"/>
                                                                                                            <w:right w:val="none" w:sz="0" w:space="0" w:color="auto"/>
                                                                                                          </w:divBdr>
                                                                                                          <w:divsChild>
                                                                                                            <w:div w:id="176668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3771745">
      <w:bodyDiv w:val="1"/>
      <w:marLeft w:val="0"/>
      <w:marRight w:val="0"/>
      <w:marTop w:val="0"/>
      <w:marBottom w:val="0"/>
      <w:divBdr>
        <w:top w:val="none" w:sz="0" w:space="0" w:color="auto"/>
        <w:left w:val="none" w:sz="0" w:space="0" w:color="auto"/>
        <w:bottom w:val="none" w:sz="0" w:space="0" w:color="auto"/>
        <w:right w:val="none" w:sz="0" w:space="0" w:color="auto"/>
      </w:divBdr>
      <w:divsChild>
        <w:div w:id="1187793585">
          <w:marLeft w:val="0"/>
          <w:marRight w:val="0"/>
          <w:marTop w:val="0"/>
          <w:marBottom w:val="0"/>
          <w:divBdr>
            <w:top w:val="none" w:sz="0" w:space="0" w:color="auto"/>
            <w:left w:val="none" w:sz="0" w:space="0" w:color="auto"/>
            <w:bottom w:val="none" w:sz="0" w:space="0" w:color="auto"/>
            <w:right w:val="none" w:sz="0" w:space="0" w:color="auto"/>
          </w:divBdr>
          <w:divsChild>
            <w:div w:id="1206060638">
              <w:marLeft w:val="0"/>
              <w:marRight w:val="0"/>
              <w:marTop w:val="0"/>
              <w:marBottom w:val="0"/>
              <w:divBdr>
                <w:top w:val="none" w:sz="0" w:space="0" w:color="auto"/>
                <w:left w:val="none" w:sz="0" w:space="0" w:color="auto"/>
                <w:bottom w:val="none" w:sz="0" w:space="0" w:color="auto"/>
                <w:right w:val="none" w:sz="0" w:space="0" w:color="auto"/>
              </w:divBdr>
              <w:divsChild>
                <w:div w:id="142282121">
                  <w:marLeft w:val="0"/>
                  <w:marRight w:val="0"/>
                  <w:marTop w:val="0"/>
                  <w:marBottom w:val="0"/>
                  <w:divBdr>
                    <w:top w:val="none" w:sz="0" w:space="0" w:color="auto"/>
                    <w:left w:val="none" w:sz="0" w:space="0" w:color="auto"/>
                    <w:bottom w:val="none" w:sz="0" w:space="0" w:color="auto"/>
                    <w:right w:val="none" w:sz="0" w:space="0" w:color="auto"/>
                  </w:divBdr>
                  <w:divsChild>
                    <w:div w:id="582571371">
                      <w:marLeft w:val="0"/>
                      <w:marRight w:val="0"/>
                      <w:marTop w:val="0"/>
                      <w:marBottom w:val="0"/>
                      <w:divBdr>
                        <w:top w:val="none" w:sz="0" w:space="0" w:color="auto"/>
                        <w:left w:val="none" w:sz="0" w:space="0" w:color="auto"/>
                        <w:bottom w:val="none" w:sz="0" w:space="0" w:color="auto"/>
                        <w:right w:val="none" w:sz="0" w:space="0" w:color="auto"/>
                      </w:divBdr>
                      <w:divsChild>
                        <w:div w:id="800805905">
                          <w:marLeft w:val="0"/>
                          <w:marRight w:val="0"/>
                          <w:marTop w:val="0"/>
                          <w:marBottom w:val="0"/>
                          <w:divBdr>
                            <w:top w:val="none" w:sz="0" w:space="0" w:color="auto"/>
                            <w:left w:val="none" w:sz="0" w:space="0" w:color="auto"/>
                            <w:bottom w:val="none" w:sz="0" w:space="0" w:color="auto"/>
                            <w:right w:val="none" w:sz="0" w:space="0" w:color="auto"/>
                          </w:divBdr>
                          <w:divsChild>
                            <w:div w:id="1950162697">
                              <w:marLeft w:val="0"/>
                              <w:marRight w:val="0"/>
                              <w:marTop w:val="0"/>
                              <w:marBottom w:val="0"/>
                              <w:divBdr>
                                <w:top w:val="none" w:sz="0" w:space="0" w:color="auto"/>
                                <w:left w:val="none" w:sz="0" w:space="0" w:color="auto"/>
                                <w:bottom w:val="none" w:sz="0" w:space="0" w:color="auto"/>
                                <w:right w:val="none" w:sz="0" w:space="0" w:color="auto"/>
                              </w:divBdr>
                              <w:divsChild>
                                <w:div w:id="494806539">
                                  <w:marLeft w:val="0"/>
                                  <w:marRight w:val="0"/>
                                  <w:marTop w:val="0"/>
                                  <w:marBottom w:val="0"/>
                                  <w:divBdr>
                                    <w:top w:val="none" w:sz="0" w:space="0" w:color="auto"/>
                                    <w:left w:val="none" w:sz="0" w:space="0" w:color="auto"/>
                                    <w:bottom w:val="none" w:sz="0" w:space="0" w:color="auto"/>
                                    <w:right w:val="none" w:sz="0" w:space="0" w:color="auto"/>
                                  </w:divBdr>
                                  <w:divsChild>
                                    <w:div w:id="950433718">
                                      <w:marLeft w:val="0"/>
                                      <w:marRight w:val="0"/>
                                      <w:marTop w:val="0"/>
                                      <w:marBottom w:val="0"/>
                                      <w:divBdr>
                                        <w:top w:val="none" w:sz="0" w:space="0" w:color="auto"/>
                                        <w:left w:val="none" w:sz="0" w:space="0" w:color="auto"/>
                                        <w:bottom w:val="none" w:sz="0" w:space="0" w:color="auto"/>
                                        <w:right w:val="none" w:sz="0" w:space="0" w:color="auto"/>
                                      </w:divBdr>
                                      <w:divsChild>
                                        <w:div w:id="28843548">
                                          <w:marLeft w:val="0"/>
                                          <w:marRight w:val="0"/>
                                          <w:marTop w:val="0"/>
                                          <w:marBottom w:val="0"/>
                                          <w:divBdr>
                                            <w:top w:val="none" w:sz="0" w:space="0" w:color="auto"/>
                                            <w:left w:val="none" w:sz="0" w:space="0" w:color="auto"/>
                                            <w:bottom w:val="none" w:sz="0" w:space="0" w:color="auto"/>
                                            <w:right w:val="none" w:sz="0" w:space="0" w:color="auto"/>
                                          </w:divBdr>
                                          <w:divsChild>
                                            <w:div w:id="133180713">
                                              <w:marLeft w:val="0"/>
                                              <w:marRight w:val="0"/>
                                              <w:marTop w:val="0"/>
                                              <w:marBottom w:val="0"/>
                                              <w:divBdr>
                                                <w:top w:val="none" w:sz="0" w:space="0" w:color="auto"/>
                                                <w:left w:val="none" w:sz="0" w:space="0" w:color="auto"/>
                                                <w:bottom w:val="none" w:sz="0" w:space="0" w:color="auto"/>
                                                <w:right w:val="none" w:sz="0" w:space="0" w:color="auto"/>
                                              </w:divBdr>
                                              <w:divsChild>
                                                <w:div w:id="502672120">
                                                  <w:marLeft w:val="0"/>
                                                  <w:marRight w:val="0"/>
                                                  <w:marTop w:val="0"/>
                                                  <w:marBottom w:val="0"/>
                                                  <w:divBdr>
                                                    <w:top w:val="none" w:sz="0" w:space="0" w:color="auto"/>
                                                    <w:left w:val="none" w:sz="0" w:space="0" w:color="auto"/>
                                                    <w:bottom w:val="none" w:sz="0" w:space="0" w:color="auto"/>
                                                    <w:right w:val="none" w:sz="0" w:space="0" w:color="auto"/>
                                                  </w:divBdr>
                                                  <w:divsChild>
                                                    <w:div w:id="1784420454">
                                                      <w:marLeft w:val="0"/>
                                                      <w:marRight w:val="0"/>
                                                      <w:marTop w:val="0"/>
                                                      <w:marBottom w:val="0"/>
                                                      <w:divBdr>
                                                        <w:top w:val="none" w:sz="0" w:space="0" w:color="auto"/>
                                                        <w:left w:val="none" w:sz="0" w:space="0" w:color="auto"/>
                                                        <w:bottom w:val="none" w:sz="0" w:space="0" w:color="auto"/>
                                                        <w:right w:val="none" w:sz="0" w:space="0" w:color="auto"/>
                                                      </w:divBdr>
                                                      <w:divsChild>
                                                        <w:div w:id="468397746">
                                                          <w:marLeft w:val="0"/>
                                                          <w:marRight w:val="0"/>
                                                          <w:marTop w:val="0"/>
                                                          <w:marBottom w:val="0"/>
                                                          <w:divBdr>
                                                            <w:top w:val="none" w:sz="0" w:space="0" w:color="auto"/>
                                                            <w:left w:val="none" w:sz="0" w:space="0" w:color="auto"/>
                                                            <w:bottom w:val="none" w:sz="0" w:space="0" w:color="auto"/>
                                                            <w:right w:val="none" w:sz="0" w:space="0" w:color="auto"/>
                                                          </w:divBdr>
                                                          <w:divsChild>
                                                            <w:div w:id="1493569755">
                                                              <w:marLeft w:val="0"/>
                                                              <w:marRight w:val="0"/>
                                                              <w:marTop w:val="0"/>
                                                              <w:marBottom w:val="0"/>
                                                              <w:divBdr>
                                                                <w:top w:val="none" w:sz="0" w:space="0" w:color="auto"/>
                                                                <w:left w:val="none" w:sz="0" w:space="0" w:color="auto"/>
                                                                <w:bottom w:val="none" w:sz="0" w:space="0" w:color="auto"/>
                                                                <w:right w:val="none" w:sz="0" w:space="0" w:color="auto"/>
                                                              </w:divBdr>
                                                              <w:divsChild>
                                                                <w:div w:id="857962934">
                                                                  <w:marLeft w:val="0"/>
                                                                  <w:marRight w:val="0"/>
                                                                  <w:marTop w:val="0"/>
                                                                  <w:marBottom w:val="0"/>
                                                                  <w:divBdr>
                                                                    <w:top w:val="none" w:sz="0" w:space="0" w:color="auto"/>
                                                                    <w:left w:val="none" w:sz="0" w:space="0" w:color="auto"/>
                                                                    <w:bottom w:val="none" w:sz="0" w:space="0" w:color="auto"/>
                                                                    <w:right w:val="none" w:sz="0" w:space="0" w:color="auto"/>
                                                                  </w:divBdr>
                                                                  <w:divsChild>
                                                                    <w:div w:id="1189761054">
                                                                      <w:marLeft w:val="0"/>
                                                                      <w:marRight w:val="0"/>
                                                                      <w:marTop w:val="0"/>
                                                                      <w:marBottom w:val="0"/>
                                                                      <w:divBdr>
                                                                        <w:top w:val="none" w:sz="0" w:space="0" w:color="auto"/>
                                                                        <w:left w:val="none" w:sz="0" w:space="0" w:color="auto"/>
                                                                        <w:bottom w:val="none" w:sz="0" w:space="0" w:color="auto"/>
                                                                        <w:right w:val="none" w:sz="0" w:space="0" w:color="auto"/>
                                                                      </w:divBdr>
                                                                      <w:divsChild>
                                                                        <w:div w:id="1399553351">
                                                                          <w:marLeft w:val="0"/>
                                                                          <w:marRight w:val="0"/>
                                                                          <w:marTop w:val="0"/>
                                                                          <w:marBottom w:val="0"/>
                                                                          <w:divBdr>
                                                                            <w:top w:val="none" w:sz="0" w:space="0" w:color="auto"/>
                                                                            <w:left w:val="none" w:sz="0" w:space="0" w:color="auto"/>
                                                                            <w:bottom w:val="none" w:sz="0" w:space="0" w:color="auto"/>
                                                                            <w:right w:val="none" w:sz="0" w:space="0" w:color="auto"/>
                                                                          </w:divBdr>
                                                                          <w:divsChild>
                                                                            <w:div w:id="2041277626">
                                                                              <w:marLeft w:val="0"/>
                                                                              <w:marRight w:val="0"/>
                                                                              <w:marTop w:val="0"/>
                                                                              <w:marBottom w:val="0"/>
                                                                              <w:divBdr>
                                                                                <w:top w:val="none" w:sz="0" w:space="0" w:color="auto"/>
                                                                                <w:left w:val="none" w:sz="0" w:space="0" w:color="auto"/>
                                                                                <w:bottom w:val="none" w:sz="0" w:space="0" w:color="auto"/>
                                                                                <w:right w:val="none" w:sz="0" w:space="0" w:color="auto"/>
                                                                              </w:divBdr>
                                                                              <w:divsChild>
                                                                                <w:div w:id="2129397146">
                                                                                  <w:marLeft w:val="0"/>
                                                                                  <w:marRight w:val="0"/>
                                                                                  <w:marTop w:val="0"/>
                                                                                  <w:marBottom w:val="0"/>
                                                                                  <w:divBdr>
                                                                                    <w:top w:val="none" w:sz="0" w:space="0" w:color="auto"/>
                                                                                    <w:left w:val="none" w:sz="0" w:space="0" w:color="auto"/>
                                                                                    <w:bottom w:val="none" w:sz="0" w:space="0" w:color="auto"/>
                                                                                    <w:right w:val="none" w:sz="0" w:space="0" w:color="auto"/>
                                                                                  </w:divBdr>
                                                                                  <w:divsChild>
                                                                                    <w:div w:id="1041904887">
                                                                                      <w:marLeft w:val="0"/>
                                                                                      <w:marRight w:val="0"/>
                                                                                      <w:marTop w:val="0"/>
                                                                                      <w:marBottom w:val="0"/>
                                                                                      <w:divBdr>
                                                                                        <w:top w:val="none" w:sz="0" w:space="0" w:color="auto"/>
                                                                                        <w:left w:val="none" w:sz="0" w:space="0" w:color="auto"/>
                                                                                        <w:bottom w:val="none" w:sz="0" w:space="0" w:color="auto"/>
                                                                                        <w:right w:val="none" w:sz="0" w:space="0" w:color="auto"/>
                                                                                      </w:divBdr>
                                                                                      <w:divsChild>
                                                                                        <w:div w:id="363100110">
                                                                                          <w:marLeft w:val="0"/>
                                                                                          <w:marRight w:val="0"/>
                                                                                          <w:marTop w:val="0"/>
                                                                                          <w:marBottom w:val="0"/>
                                                                                          <w:divBdr>
                                                                                            <w:top w:val="none" w:sz="0" w:space="0" w:color="auto"/>
                                                                                            <w:left w:val="none" w:sz="0" w:space="0" w:color="auto"/>
                                                                                            <w:bottom w:val="none" w:sz="0" w:space="0" w:color="auto"/>
                                                                                            <w:right w:val="none" w:sz="0" w:space="0" w:color="auto"/>
                                                                                          </w:divBdr>
                                                                                          <w:divsChild>
                                                                                            <w:div w:id="783768489">
                                                                                              <w:marLeft w:val="0"/>
                                                                                              <w:marRight w:val="0"/>
                                                                                              <w:marTop w:val="0"/>
                                                                                              <w:marBottom w:val="0"/>
                                                                                              <w:divBdr>
                                                                                                <w:top w:val="none" w:sz="0" w:space="0" w:color="auto"/>
                                                                                                <w:left w:val="none" w:sz="0" w:space="0" w:color="auto"/>
                                                                                                <w:bottom w:val="none" w:sz="0" w:space="0" w:color="auto"/>
                                                                                                <w:right w:val="none" w:sz="0" w:space="0" w:color="auto"/>
                                                                                              </w:divBdr>
                                                                                              <w:divsChild>
                                                                                                <w:div w:id="970672141">
                                                                                                  <w:marLeft w:val="0"/>
                                                                                                  <w:marRight w:val="0"/>
                                                                                                  <w:marTop w:val="0"/>
                                                                                                  <w:marBottom w:val="0"/>
                                                                                                  <w:divBdr>
                                                                                                    <w:top w:val="none" w:sz="0" w:space="0" w:color="auto"/>
                                                                                                    <w:left w:val="none" w:sz="0" w:space="0" w:color="auto"/>
                                                                                                    <w:bottom w:val="none" w:sz="0" w:space="0" w:color="auto"/>
                                                                                                    <w:right w:val="none" w:sz="0" w:space="0" w:color="auto"/>
                                                                                                  </w:divBdr>
                                                                                                  <w:divsChild>
                                                                                                    <w:div w:id="296305817">
                                                                                                      <w:marLeft w:val="0"/>
                                                                                                      <w:marRight w:val="0"/>
                                                                                                      <w:marTop w:val="0"/>
                                                                                                      <w:marBottom w:val="0"/>
                                                                                                      <w:divBdr>
                                                                                                        <w:top w:val="none" w:sz="0" w:space="0" w:color="auto"/>
                                                                                                        <w:left w:val="none" w:sz="0" w:space="0" w:color="auto"/>
                                                                                                        <w:bottom w:val="none" w:sz="0" w:space="0" w:color="auto"/>
                                                                                                        <w:right w:val="none" w:sz="0" w:space="0" w:color="auto"/>
                                                                                                      </w:divBdr>
                                                                                                      <w:divsChild>
                                                                                                        <w:div w:id="961158680">
                                                                                                          <w:marLeft w:val="0"/>
                                                                                                          <w:marRight w:val="0"/>
                                                                                                          <w:marTop w:val="0"/>
                                                                                                          <w:marBottom w:val="0"/>
                                                                                                          <w:divBdr>
                                                                                                            <w:top w:val="none" w:sz="0" w:space="0" w:color="auto"/>
                                                                                                            <w:left w:val="none" w:sz="0" w:space="0" w:color="auto"/>
                                                                                                            <w:bottom w:val="none" w:sz="0" w:space="0" w:color="auto"/>
                                                                                                            <w:right w:val="none" w:sz="0" w:space="0" w:color="auto"/>
                                                                                                          </w:divBdr>
                                                                                                          <w:divsChild>
                                                                                                            <w:div w:id="1217664456">
                                                                                                              <w:marLeft w:val="0"/>
                                                                                                              <w:marRight w:val="0"/>
                                                                                                              <w:marTop w:val="0"/>
                                                                                                              <w:marBottom w:val="0"/>
                                                                                                              <w:divBdr>
                                                                                                                <w:top w:val="none" w:sz="0" w:space="0" w:color="auto"/>
                                                                                                                <w:left w:val="none" w:sz="0" w:space="0" w:color="auto"/>
                                                                                                                <w:bottom w:val="none" w:sz="0" w:space="0" w:color="auto"/>
                                                                                                                <w:right w:val="none" w:sz="0" w:space="0" w:color="auto"/>
                                                                                                              </w:divBdr>
                                                                                                              <w:divsChild>
                                                                                                                <w:div w:id="2126456533">
                                                                                                                  <w:marLeft w:val="0"/>
                                                                                                                  <w:marRight w:val="0"/>
                                                                                                                  <w:marTop w:val="0"/>
                                                                                                                  <w:marBottom w:val="0"/>
                                                                                                                  <w:divBdr>
                                                                                                                    <w:top w:val="none" w:sz="0" w:space="0" w:color="auto"/>
                                                                                                                    <w:left w:val="none" w:sz="0" w:space="0" w:color="auto"/>
                                                                                                                    <w:bottom w:val="none" w:sz="0" w:space="0" w:color="auto"/>
                                                                                                                    <w:right w:val="none" w:sz="0" w:space="0" w:color="auto"/>
                                                                                                                  </w:divBdr>
                                                                                                                  <w:divsChild>
                                                                                                                    <w:div w:id="86902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datreferrals@slam.nhs.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adatreferrals@slam.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E7DA1-E0A3-8346-903D-05DAB6EF8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Referral of patient with specific anxiety disorder for outpatient psychological therapy to Centre for Anxiety Disorders &amp; Trauma (CADAT), Maudsley Hospital, 99 Denmark Hill, London, SE5 8AZ, 0203 228 2101</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Referral of patient with specific anxiety disorder for outpatient psychological therapy to Centre for Anxiety Disorders &amp; Trauma (CADAT), Maudsley Hospital, 99 Denmark Hill, London, SE5 8AZ, 0203 228 2101</dc:title>
  <dc:subject/>
  <dc:creator>Hayes, Brett</dc:creator>
  <cp:keywords/>
  <dc:description/>
  <cp:lastModifiedBy>Stobie, Blake</cp:lastModifiedBy>
  <cp:revision>2</cp:revision>
  <cp:lastPrinted>2019-06-06T09:25:00Z</cp:lastPrinted>
  <dcterms:created xsi:type="dcterms:W3CDTF">2020-04-15T09:58:00Z</dcterms:created>
  <dcterms:modified xsi:type="dcterms:W3CDTF">2020-04-15T09:58:00Z</dcterms:modified>
</cp:coreProperties>
</file>